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7AE" w14:textId="77777777" w:rsidR="00D22F0A" w:rsidRPr="0094394B" w:rsidRDefault="00D22F0A" w:rsidP="00D22F0A">
      <w:pPr>
        <w:autoSpaceDE w:val="0"/>
        <w:autoSpaceDN w:val="0"/>
        <w:adjustRightInd w:val="0"/>
        <w:jc w:val="center"/>
        <w:rPr>
          <w:b/>
          <w:bCs/>
          <w:caps/>
          <w:sz w:val="28"/>
          <w:szCs w:val="28"/>
        </w:rPr>
      </w:pPr>
      <w:r w:rsidRPr="0094394B">
        <w:rPr>
          <w:b/>
          <w:bCs/>
          <w:caps/>
          <w:sz w:val="28"/>
          <w:szCs w:val="28"/>
        </w:rPr>
        <w:t xml:space="preserve">Academy of </w:t>
      </w:r>
      <w:r w:rsidR="005E2361" w:rsidRPr="0094394B">
        <w:rPr>
          <w:b/>
          <w:bCs/>
          <w:caps/>
          <w:sz w:val="28"/>
          <w:szCs w:val="28"/>
        </w:rPr>
        <w:t xml:space="preserve">Dermatology </w:t>
      </w:r>
      <w:r w:rsidRPr="0094394B">
        <w:rPr>
          <w:b/>
          <w:bCs/>
          <w:caps/>
          <w:sz w:val="28"/>
          <w:szCs w:val="28"/>
        </w:rPr>
        <w:t>Veterinary Technicians</w:t>
      </w:r>
    </w:p>
    <w:p w14:paraId="14CB72C6" w14:textId="77777777" w:rsidR="00D22F0A" w:rsidRPr="0094394B" w:rsidRDefault="00D22F0A" w:rsidP="00D22F0A">
      <w:pPr>
        <w:autoSpaceDE w:val="0"/>
        <w:autoSpaceDN w:val="0"/>
        <w:adjustRightInd w:val="0"/>
        <w:jc w:val="center"/>
        <w:rPr>
          <w:b/>
          <w:bCs/>
          <w:sz w:val="28"/>
          <w:szCs w:val="28"/>
        </w:rPr>
      </w:pPr>
      <w:bookmarkStart w:id="0" w:name="bylaws"/>
      <w:r w:rsidRPr="0094394B">
        <w:rPr>
          <w:b/>
          <w:bCs/>
          <w:sz w:val="28"/>
          <w:szCs w:val="28"/>
        </w:rPr>
        <w:t>BYLAWS</w:t>
      </w:r>
    </w:p>
    <w:bookmarkEnd w:id="0"/>
    <w:p w14:paraId="5BFED11F" w14:textId="77777777" w:rsidR="00D22F0A" w:rsidRPr="0094394B" w:rsidRDefault="00D22F0A" w:rsidP="00D22F0A">
      <w:pPr>
        <w:autoSpaceDE w:val="0"/>
        <w:autoSpaceDN w:val="0"/>
        <w:adjustRightInd w:val="0"/>
        <w:rPr>
          <w:bCs/>
          <w:color w:val="3366FF"/>
        </w:rPr>
      </w:pPr>
    </w:p>
    <w:p w14:paraId="59A97F22" w14:textId="77777777" w:rsidR="00CF27F6" w:rsidRPr="0094394B" w:rsidRDefault="00CF27F6" w:rsidP="00D22F0A">
      <w:pPr>
        <w:autoSpaceDE w:val="0"/>
        <w:autoSpaceDN w:val="0"/>
        <w:adjustRightInd w:val="0"/>
        <w:rPr>
          <w:bCs/>
          <w:color w:val="3366FF"/>
        </w:rPr>
      </w:pPr>
    </w:p>
    <w:p w14:paraId="567F1244" w14:textId="77777777" w:rsidR="00D22F0A" w:rsidRPr="0094394B" w:rsidRDefault="00D22F0A" w:rsidP="00D22F0A">
      <w:pPr>
        <w:autoSpaceDE w:val="0"/>
        <w:autoSpaceDN w:val="0"/>
        <w:adjustRightInd w:val="0"/>
        <w:jc w:val="center"/>
        <w:rPr>
          <w:b/>
          <w:bCs/>
        </w:rPr>
      </w:pPr>
      <w:r w:rsidRPr="0094394B">
        <w:rPr>
          <w:b/>
          <w:bCs/>
        </w:rPr>
        <w:t>ARTICLE I</w:t>
      </w:r>
    </w:p>
    <w:p w14:paraId="63ECAF84" w14:textId="77777777" w:rsidR="00D22F0A" w:rsidRPr="0094394B" w:rsidRDefault="00D22F0A" w:rsidP="00D22F0A">
      <w:pPr>
        <w:autoSpaceDE w:val="0"/>
        <w:autoSpaceDN w:val="0"/>
        <w:adjustRightInd w:val="0"/>
        <w:jc w:val="center"/>
        <w:rPr>
          <w:b/>
          <w:bCs/>
        </w:rPr>
      </w:pPr>
      <w:r w:rsidRPr="0094394B">
        <w:rPr>
          <w:b/>
          <w:bCs/>
        </w:rPr>
        <w:t>MEMBERSHIP</w:t>
      </w:r>
    </w:p>
    <w:p w14:paraId="0A163B9D" w14:textId="77777777" w:rsidR="00D22F0A" w:rsidRPr="0094394B" w:rsidRDefault="00D22F0A" w:rsidP="00D22F0A">
      <w:pPr>
        <w:autoSpaceDE w:val="0"/>
        <w:autoSpaceDN w:val="0"/>
        <w:adjustRightInd w:val="0"/>
        <w:rPr>
          <w:color w:val="3366FF"/>
        </w:rPr>
      </w:pPr>
    </w:p>
    <w:p w14:paraId="11F9B5A7" w14:textId="77777777" w:rsidR="00731DD2" w:rsidRPr="0094394B" w:rsidRDefault="00D22F0A" w:rsidP="00D22F0A">
      <w:pPr>
        <w:autoSpaceDE w:val="0"/>
        <w:autoSpaceDN w:val="0"/>
        <w:adjustRightInd w:val="0"/>
        <w:ind w:left="1440" w:hanging="1440"/>
      </w:pPr>
      <w:r w:rsidRPr="0094394B">
        <w:rPr>
          <w:b/>
        </w:rPr>
        <w:t>Section 1</w:t>
      </w:r>
      <w:r w:rsidR="00731DD2" w:rsidRPr="0094394B">
        <w:rPr>
          <w:b/>
        </w:rPr>
        <w:t>:</w:t>
      </w:r>
    </w:p>
    <w:p w14:paraId="33BA8350" w14:textId="77777777" w:rsidR="00D22F0A" w:rsidRPr="0094394B" w:rsidRDefault="00D22F0A" w:rsidP="00731DD2">
      <w:pPr>
        <w:autoSpaceDE w:val="0"/>
        <w:autoSpaceDN w:val="0"/>
        <w:adjustRightInd w:val="0"/>
      </w:pPr>
      <w:r w:rsidRPr="0094394B">
        <w:t>The</w:t>
      </w:r>
      <w:r w:rsidR="008761CC" w:rsidRPr="0094394B">
        <w:t xml:space="preserve"> Academy of Dermatolog</w:t>
      </w:r>
      <w:r w:rsidR="00FD061F" w:rsidRPr="0094394B">
        <w:t xml:space="preserve">y Veterinary Technicians (ADVT) </w:t>
      </w:r>
      <w:r w:rsidRPr="0094394B">
        <w:t>sha</w:t>
      </w:r>
      <w:r w:rsidR="00731DD2" w:rsidRPr="0094394B">
        <w:t xml:space="preserve">ll be composed of </w:t>
      </w:r>
      <w:r w:rsidR="005E2361" w:rsidRPr="0094394B">
        <w:t xml:space="preserve">credentialed veterinary </w:t>
      </w:r>
      <w:r w:rsidR="0074164A" w:rsidRPr="0094394B">
        <w:t>technicians,</w:t>
      </w:r>
      <w:r w:rsidRPr="0094394B">
        <w:t xml:space="preserve"> who have achieved distinction in the field of veterinary </w:t>
      </w:r>
      <w:r w:rsidR="005E2361" w:rsidRPr="0094394B">
        <w:t>dermatology</w:t>
      </w:r>
      <w:r w:rsidRPr="0094394B">
        <w:t>, have demonstrated high ethical and moral character</w:t>
      </w:r>
      <w:r w:rsidRPr="0094394B">
        <w:rPr>
          <w:i/>
        </w:rPr>
        <w:t>,</w:t>
      </w:r>
      <w:r w:rsidR="00A42F89" w:rsidRPr="0094394B">
        <w:rPr>
          <w:i/>
        </w:rPr>
        <w:t xml:space="preserve"> </w:t>
      </w:r>
      <w:r w:rsidRPr="0094394B">
        <w:t>and have fulfilled the requirements for and successfully passed the certification examination as set forth in the Bylaws of the A</w:t>
      </w:r>
      <w:r w:rsidR="008761CC" w:rsidRPr="0094394B">
        <w:t>cademy</w:t>
      </w:r>
      <w:r w:rsidRPr="0094394B">
        <w:t>.</w:t>
      </w:r>
    </w:p>
    <w:p w14:paraId="154C5E05" w14:textId="77777777" w:rsidR="00D22F0A" w:rsidRPr="0094394B" w:rsidRDefault="00D22F0A" w:rsidP="00731DD2">
      <w:pPr>
        <w:autoSpaceDE w:val="0"/>
        <w:autoSpaceDN w:val="0"/>
        <w:adjustRightInd w:val="0"/>
        <w:rPr>
          <w:color w:val="3366FF"/>
        </w:rPr>
      </w:pPr>
    </w:p>
    <w:p w14:paraId="2DBFA402" w14:textId="77777777" w:rsidR="00CF27F6" w:rsidRPr="0094394B" w:rsidRDefault="00CF27F6" w:rsidP="00731DD2">
      <w:pPr>
        <w:autoSpaceDE w:val="0"/>
        <w:autoSpaceDN w:val="0"/>
        <w:adjustRightInd w:val="0"/>
        <w:rPr>
          <w:color w:val="3366FF"/>
        </w:rPr>
      </w:pPr>
    </w:p>
    <w:p w14:paraId="2C03B16D" w14:textId="77777777" w:rsidR="00D22F0A" w:rsidRPr="0094394B" w:rsidRDefault="00D22F0A" w:rsidP="00D22F0A">
      <w:pPr>
        <w:autoSpaceDE w:val="0"/>
        <w:autoSpaceDN w:val="0"/>
        <w:adjustRightInd w:val="0"/>
        <w:jc w:val="center"/>
        <w:rPr>
          <w:b/>
          <w:bCs/>
        </w:rPr>
      </w:pPr>
      <w:r w:rsidRPr="0094394B">
        <w:rPr>
          <w:b/>
          <w:bCs/>
        </w:rPr>
        <w:t>ARTICLE II</w:t>
      </w:r>
    </w:p>
    <w:p w14:paraId="24BA6E21" w14:textId="77777777" w:rsidR="00D22F0A" w:rsidRPr="0094394B" w:rsidRDefault="00AB0281" w:rsidP="00D22F0A">
      <w:pPr>
        <w:autoSpaceDE w:val="0"/>
        <w:autoSpaceDN w:val="0"/>
        <w:adjustRightInd w:val="0"/>
        <w:jc w:val="center"/>
        <w:rPr>
          <w:b/>
          <w:bCs/>
        </w:rPr>
      </w:pPr>
      <w:r w:rsidRPr="0094394B">
        <w:rPr>
          <w:b/>
          <w:bCs/>
        </w:rPr>
        <w:t>OFFICES</w:t>
      </w:r>
    </w:p>
    <w:p w14:paraId="1F1F9F10" w14:textId="77777777" w:rsidR="00D22F0A" w:rsidRPr="0094394B" w:rsidRDefault="00D22F0A" w:rsidP="00D22F0A">
      <w:pPr>
        <w:autoSpaceDE w:val="0"/>
        <w:autoSpaceDN w:val="0"/>
        <w:adjustRightInd w:val="0"/>
        <w:rPr>
          <w:bCs/>
          <w:color w:val="3366FF"/>
        </w:rPr>
      </w:pPr>
    </w:p>
    <w:p w14:paraId="1B25EFB2" w14:textId="77777777" w:rsidR="00AB0281" w:rsidRPr="0094394B" w:rsidRDefault="00D22F0A" w:rsidP="00F55389">
      <w:pPr>
        <w:autoSpaceDE w:val="0"/>
        <w:autoSpaceDN w:val="0"/>
        <w:adjustRightInd w:val="0"/>
        <w:rPr>
          <w:bCs/>
        </w:rPr>
      </w:pPr>
      <w:r w:rsidRPr="0094394B">
        <w:rPr>
          <w:b/>
          <w:bCs/>
        </w:rPr>
        <w:t>Section 1</w:t>
      </w:r>
      <w:r w:rsidR="00AB0281" w:rsidRPr="0094394B">
        <w:rPr>
          <w:bCs/>
        </w:rPr>
        <w:t xml:space="preserve">: </w:t>
      </w:r>
      <w:r w:rsidR="00AB0281" w:rsidRPr="0094394B">
        <w:rPr>
          <w:b/>
          <w:bCs/>
        </w:rPr>
        <w:t xml:space="preserve"> Officers</w:t>
      </w:r>
    </w:p>
    <w:p w14:paraId="19695310" w14:textId="77777777" w:rsidR="00F55389" w:rsidRPr="0094394B" w:rsidRDefault="00D22F0A" w:rsidP="00F55389">
      <w:pPr>
        <w:autoSpaceDE w:val="0"/>
        <w:autoSpaceDN w:val="0"/>
        <w:adjustRightInd w:val="0"/>
        <w:rPr>
          <w:bCs/>
        </w:rPr>
      </w:pPr>
      <w:r w:rsidRPr="0094394B">
        <w:rPr>
          <w:bCs/>
        </w:rPr>
        <w:t xml:space="preserve">The officers of the </w:t>
      </w:r>
      <w:r w:rsidR="005E2361" w:rsidRPr="0094394B">
        <w:rPr>
          <w:bCs/>
        </w:rPr>
        <w:t>A</w:t>
      </w:r>
      <w:r w:rsidR="00FD061F" w:rsidRPr="0094394B">
        <w:rPr>
          <w:bCs/>
        </w:rPr>
        <w:t>cademy</w:t>
      </w:r>
      <w:r w:rsidRPr="0094394B">
        <w:t xml:space="preserve"> </w:t>
      </w:r>
      <w:r w:rsidRPr="0094394B">
        <w:rPr>
          <w:bCs/>
        </w:rPr>
        <w:t>shall be</w:t>
      </w:r>
      <w:r w:rsidR="009E28AC" w:rsidRPr="0094394B">
        <w:rPr>
          <w:bCs/>
        </w:rPr>
        <w:t xml:space="preserve"> President,</w:t>
      </w:r>
      <w:r w:rsidRPr="0094394B">
        <w:rPr>
          <w:bCs/>
        </w:rPr>
        <w:t xml:space="preserve"> President-El</w:t>
      </w:r>
      <w:r w:rsidR="00F55389" w:rsidRPr="0094394B">
        <w:rPr>
          <w:bCs/>
        </w:rPr>
        <w:t>ect, Past-President,</w:t>
      </w:r>
    </w:p>
    <w:p w14:paraId="78A446A7" w14:textId="77777777" w:rsidR="00D22F0A" w:rsidRPr="0094394B" w:rsidRDefault="00D22F0A" w:rsidP="00F55389">
      <w:pPr>
        <w:autoSpaceDE w:val="0"/>
        <w:autoSpaceDN w:val="0"/>
        <w:adjustRightInd w:val="0"/>
        <w:rPr>
          <w:bCs/>
        </w:rPr>
      </w:pPr>
      <w:r w:rsidRPr="0094394B">
        <w:rPr>
          <w:bCs/>
        </w:rPr>
        <w:t>Secretary, Treasurer, and Member at Large.</w:t>
      </w:r>
    </w:p>
    <w:p w14:paraId="51377D90" w14:textId="77777777" w:rsidR="00D22F0A" w:rsidRPr="0094394B" w:rsidRDefault="00D22F0A" w:rsidP="00F55389">
      <w:pPr>
        <w:autoSpaceDE w:val="0"/>
        <w:autoSpaceDN w:val="0"/>
        <w:adjustRightInd w:val="0"/>
        <w:rPr>
          <w:bCs/>
          <w:color w:val="3366FF"/>
        </w:rPr>
      </w:pPr>
    </w:p>
    <w:p w14:paraId="58D8D1C1" w14:textId="77777777" w:rsidR="00F55389" w:rsidRPr="0094394B" w:rsidRDefault="008761CC" w:rsidP="00F55389">
      <w:pPr>
        <w:autoSpaceDE w:val="0"/>
        <w:autoSpaceDN w:val="0"/>
        <w:adjustRightInd w:val="0"/>
        <w:rPr>
          <w:bCs/>
        </w:rPr>
      </w:pPr>
      <w:r w:rsidRPr="0094394B">
        <w:rPr>
          <w:b/>
          <w:bCs/>
        </w:rPr>
        <w:t>Section 2</w:t>
      </w:r>
      <w:r w:rsidR="00F55389" w:rsidRPr="0094394B">
        <w:rPr>
          <w:bCs/>
        </w:rPr>
        <w:t xml:space="preserve">:  </w:t>
      </w:r>
      <w:r w:rsidR="00764515" w:rsidRPr="0094394B">
        <w:rPr>
          <w:b/>
          <w:bCs/>
        </w:rPr>
        <w:t>Terms of O</w:t>
      </w:r>
      <w:r w:rsidR="00F55389" w:rsidRPr="0094394B">
        <w:rPr>
          <w:b/>
          <w:bCs/>
        </w:rPr>
        <w:t>ffice</w:t>
      </w:r>
    </w:p>
    <w:p w14:paraId="10F3CE28" w14:textId="77777777" w:rsidR="00C227E3" w:rsidRPr="0094394B" w:rsidRDefault="00D22F0A" w:rsidP="00C227E3">
      <w:pPr>
        <w:autoSpaceDE w:val="0"/>
        <w:autoSpaceDN w:val="0"/>
        <w:adjustRightInd w:val="0"/>
        <w:rPr>
          <w:bCs/>
        </w:rPr>
      </w:pPr>
      <w:r w:rsidRPr="0094394B">
        <w:rPr>
          <w:bCs/>
        </w:rPr>
        <w:t>T</w:t>
      </w:r>
      <w:r w:rsidR="00F55389" w:rsidRPr="0094394B">
        <w:rPr>
          <w:bCs/>
        </w:rPr>
        <w:t>he term of office i</w:t>
      </w:r>
      <w:r w:rsidR="00C227E3" w:rsidRPr="0094394B">
        <w:rPr>
          <w:bCs/>
        </w:rPr>
        <w:t>s two years and shall begin</w:t>
      </w:r>
      <w:r w:rsidR="00F55389" w:rsidRPr="0094394B">
        <w:rPr>
          <w:bCs/>
        </w:rPr>
        <w:t xml:space="preserve"> when ADVT has received recognition by National Association of Veterinary Technicians in America (NAVTA)</w:t>
      </w:r>
      <w:r w:rsidR="00C227E3" w:rsidRPr="0094394B">
        <w:rPr>
          <w:bCs/>
        </w:rPr>
        <w:t xml:space="preserve">.  </w:t>
      </w:r>
    </w:p>
    <w:p w14:paraId="74387D5D" w14:textId="77777777" w:rsidR="00D22F0A" w:rsidRPr="0094394B" w:rsidRDefault="00D22F0A" w:rsidP="00F55389">
      <w:pPr>
        <w:autoSpaceDE w:val="0"/>
        <w:autoSpaceDN w:val="0"/>
        <w:adjustRightInd w:val="0"/>
        <w:rPr>
          <w:bCs/>
          <w:color w:val="3366FF"/>
        </w:rPr>
      </w:pPr>
    </w:p>
    <w:p w14:paraId="362E58C3" w14:textId="77777777" w:rsidR="00F55389" w:rsidRPr="0094394B" w:rsidRDefault="008761CC" w:rsidP="00F55389">
      <w:pPr>
        <w:autoSpaceDE w:val="0"/>
        <w:autoSpaceDN w:val="0"/>
        <w:adjustRightInd w:val="0"/>
        <w:rPr>
          <w:bCs/>
        </w:rPr>
      </w:pPr>
      <w:r w:rsidRPr="0094394B">
        <w:rPr>
          <w:b/>
          <w:bCs/>
        </w:rPr>
        <w:t>Section 3</w:t>
      </w:r>
      <w:r w:rsidR="00F55389" w:rsidRPr="0094394B">
        <w:rPr>
          <w:bCs/>
        </w:rPr>
        <w:t xml:space="preserve">:  </w:t>
      </w:r>
      <w:r w:rsidR="00F55389" w:rsidRPr="0094394B">
        <w:rPr>
          <w:b/>
          <w:bCs/>
        </w:rPr>
        <w:t>Election of Officers</w:t>
      </w:r>
    </w:p>
    <w:p w14:paraId="2B1013F9" w14:textId="77777777" w:rsidR="00D22F0A" w:rsidRPr="0094394B" w:rsidRDefault="00510744" w:rsidP="00F55389">
      <w:pPr>
        <w:autoSpaceDE w:val="0"/>
        <w:autoSpaceDN w:val="0"/>
        <w:adjustRightInd w:val="0"/>
        <w:rPr>
          <w:bCs/>
        </w:rPr>
      </w:pPr>
      <w:r w:rsidRPr="0094394B">
        <w:rPr>
          <w:bCs/>
        </w:rPr>
        <w:t>E</w:t>
      </w:r>
      <w:r w:rsidR="00D22F0A" w:rsidRPr="0094394B">
        <w:rPr>
          <w:bCs/>
        </w:rPr>
        <w:t xml:space="preserve">lection of officers shall </w:t>
      </w:r>
      <w:r w:rsidRPr="0094394B">
        <w:rPr>
          <w:bCs/>
        </w:rPr>
        <w:t>take place by mail or secure electr</w:t>
      </w:r>
      <w:r w:rsidR="00F55389" w:rsidRPr="0094394B">
        <w:rPr>
          <w:bCs/>
        </w:rPr>
        <w:t xml:space="preserve">onic ballot prior to the annual </w:t>
      </w:r>
      <w:r w:rsidRPr="0094394B">
        <w:rPr>
          <w:bCs/>
        </w:rPr>
        <w:t xml:space="preserve">meeting.  The election of officers shall </w:t>
      </w:r>
      <w:r w:rsidR="00D22F0A" w:rsidRPr="0094394B">
        <w:rPr>
          <w:bCs/>
        </w:rPr>
        <w:t>be held biennially (every other year)</w:t>
      </w:r>
      <w:r w:rsidRPr="0094394B">
        <w:rPr>
          <w:bCs/>
        </w:rPr>
        <w:t xml:space="preserve"> for each office.</w:t>
      </w:r>
    </w:p>
    <w:p w14:paraId="22DAF6D9" w14:textId="77777777" w:rsidR="00510744" w:rsidRPr="0094394B" w:rsidRDefault="00510744" w:rsidP="00F55389">
      <w:pPr>
        <w:autoSpaceDE w:val="0"/>
        <w:autoSpaceDN w:val="0"/>
        <w:adjustRightInd w:val="0"/>
        <w:ind w:hanging="1440"/>
        <w:rPr>
          <w:bCs/>
          <w:color w:val="3366FF"/>
        </w:rPr>
      </w:pPr>
    </w:p>
    <w:p w14:paraId="453CAFEF" w14:textId="77777777" w:rsidR="00F55389" w:rsidRPr="0094394B" w:rsidRDefault="00510744" w:rsidP="001C56C3">
      <w:pPr>
        <w:autoSpaceDE w:val="0"/>
        <w:autoSpaceDN w:val="0"/>
        <w:adjustRightInd w:val="0"/>
        <w:rPr>
          <w:b/>
          <w:bCs/>
        </w:rPr>
      </w:pPr>
      <w:r w:rsidRPr="0094394B">
        <w:rPr>
          <w:b/>
          <w:bCs/>
        </w:rPr>
        <w:t>Section 4</w:t>
      </w:r>
      <w:r w:rsidR="00764515" w:rsidRPr="0094394B">
        <w:rPr>
          <w:b/>
          <w:bCs/>
        </w:rPr>
        <w:t>:  Term L</w:t>
      </w:r>
      <w:r w:rsidR="00F55389" w:rsidRPr="0094394B">
        <w:rPr>
          <w:b/>
          <w:bCs/>
        </w:rPr>
        <w:t>imitations</w:t>
      </w:r>
    </w:p>
    <w:p w14:paraId="44363A24" w14:textId="77777777" w:rsidR="00510744" w:rsidRPr="0094394B" w:rsidRDefault="00510744" w:rsidP="001C56C3">
      <w:pPr>
        <w:autoSpaceDE w:val="0"/>
        <w:autoSpaceDN w:val="0"/>
        <w:adjustRightInd w:val="0"/>
        <w:rPr>
          <w:bCs/>
        </w:rPr>
      </w:pPr>
      <w:r w:rsidRPr="0094394B">
        <w:rPr>
          <w:bCs/>
        </w:rPr>
        <w:t>The officers shall have no limit as to how many terms they can serve in all positions.</w:t>
      </w:r>
    </w:p>
    <w:p w14:paraId="6F615A81" w14:textId="77777777" w:rsidR="00F55389" w:rsidRPr="0094394B" w:rsidRDefault="00F55389" w:rsidP="00F55389">
      <w:pPr>
        <w:autoSpaceDE w:val="0"/>
        <w:autoSpaceDN w:val="0"/>
        <w:adjustRightInd w:val="0"/>
        <w:ind w:hanging="1440"/>
        <w:rPr>
          <w:bCs/>
        </w:rPr>
      </w:pPr>
    </w:p>
    <w:p w14:paraId="04DA087E" w14:textId="77777777" w:rsidR="00F55389" w:rsidRPr="0094394B" w:rsidRDefault="00F55389" w:rsidP="001C56C3">
      <w:pPr>
        <w:autoSpaceDE w:val="0"/>
        <w:autoSpaceDN w:val="0"/>
        <w:adjustRightInd w:val="0"/>
        <w:rPr>
          <w:b/>
          <w:bCs/>
        </w:rPr>
      </w:pPr>
      <w:r w:rsidRPr="0094394B">
        <w:rPr>
          <w:b/>
          <w:bCs/>
        </w:rPr>
        <w:t>Section 5:  Vacancies of Offices</w:t>
      </w:r>
    </w:p>
    <w:p w14:paraId="3B84868A" w14:textId="77777777" w:rsidR="00F55389" w:rsidRPr="0094394B" w:rsidRDefault="00F55389" w:rsidP="001C56C3">
      <w:pPr>
        <w:autoSpaceDE w:val="0"/>
        <w:autoSpaceDN w:val="0"/>
        <w:adjustRightInd w:val="0"/>
        <w:rPr>
          <w:bCs/>
        </w:rPr>
      </w:pPr>
      <w:r w:rsidRPr="0094394B">
        <w:rPr>
          <w:bCs/>
        </w:rPr>
        <w:t>If a vacancy other than the President occurs within the Regents, the President shall assume the duties of that position</w:t>
      </w:r>
      <w:r w:rsidR="001C56C3" w:rsidRPr="0094394B">
        <w:rPr>
          <w:bCs/>
        </w:rPr>
        <w:t xml:space="preserve"> until the next regular or special Regent meeting can be called to elect another individual to fill the vacancy.  </w:t>
      </w:r>
      <w:proofErr w:type="gramStart"/>
      <w:r w:rsidR="001C56C3" w:rsidRPr="0094394B">
        <w:rPr>
          <w:bCs/>
        </w:rPr>
        <w:t>A majority of</w:t>
      </w:r>
      <w:proofErr w:type="gramEnd"/>
      <w:r w:rsidR="001C56C3" w:rsidRPr="0094394B">
        <w:rPr>
          <w:bCs/>
        </w:rPr>
        <w:t xml:space="preserve"> the Regents will be required to elect a replacement for the vacant office.  The President-Elect shall succeed the President at the end of the President’s term and shall fill the unexpired term of office of President if the President is unable to fulfill their term.</w:t>
      </w:r>
    </w:p>
    <w:p w14:paraId="662A41E2" w14:textId="77777777" w:rsidR="001C56C3" w:rsidRPr="0094394B" w:rsidRDefault="001C56C3" w:rsidP="001C56C3">
      <w:pPr>
        <w:autoSpaceDE w:val="0"/>
        <w:autoSpaceDN w:val="0"/>
        <w:adjustRightInd w:val="0"/>
        <w:rPr>
          <w:bCs/>
        </w:rPr>
      </w:pPr>
    </w:p>
    <w:p w14:paraId="7E2E6E90" w14:textId="77777777" w:rsidR="00F55389" w:rsidRPr="0094394B" w:rsidRDefault="00F55389" w:rsidP="001C56C3">
      <w:pPr>
        <w:autoSpaceDE w:val="0"/>
        <w:autoSpaceDN w:val="0"/>
        <w:adjustRightInd w:val="0"/>
        <w:rPr>
          <w:b/>
          <w:bCs/>
        </w:rPr>
      </w:pPr>
      <w:r w:rsidRPr="0094394B">
        <w:rPr>
          <w:b/>
          <w:bCs/>
        </w:rPr>
        <w:t>Section 4:  Resignation Process</w:t>
      </w:r>
    </w:p>
    <w:p w14:paraId="03CBA1B5" w14:textId="424E0F8F" w:rsidR="00CF27F6" w:rsidRPr="0094394B" w:rsidRDefault="001C56C3" w:rsidP="00FF5C1F">
      <w:pPr>
        <w:autoSpaceDE w:val="0"/>
        <w:autoSpaceDN w:val="0"/>
        <w:adjustRightInd w:val="0"/>
        <w:rPr>
          <w:bCs/>
        </w:rPr>
      </w:pPr>
      <w:r w:rsidRPr="0094394B">
        <w:rPr>
          <w:bCs/>
        </w:rPr>
        <w:t xml:space="preserve">Any member of the Regents who resigns their elected position must notify the President in writing at least thirty days prior to resignation.  Upon receipt of notice of </w:t>
      </w:r>
      <w:proofErr w:type="gramStart"/>
      <w:r w:rsidRPr="0094394B">
        <w:rPr>
          <w:bCs/>
        </w:rPr>
        <w:t>resignation</w:t>
      </w:r>
      <w:proofErr w:type="gramEnd"/>
      <w:r w:rsidRPr="0094394B">
        <w:rPr>
          <w:bCs/>
        </w:rPr>
        <w:t xml:space="preserve"> the President must advise the Regents so nominations can be made at the next Regents meeting.  If the President resigns, it is the duty of the President-Elect to notify the Regents.</w:t>
      </w:r>
    </w:p>
    <w:p w14:paraId="360751A7" w14:textId="134E7666" w:rsidR="00CF27F6" w:rsidRDefault="00CF27F6" w:rsidP="00F55389">
      <w:pPr>
        <w:autoSpaceDE w:val="0"/>
        <w:autoSpaceDN w:val="0"/>
        <w:adjustRightInd w:val="0"/>
        <w:jc w:val="center"/>
        <w:rPr>
          <w:b/>
          <w:bCs/>
        </w:rPr>
      </w:pPr>
    </w:p>
    <w:p w14:paraId="4420DEA7" w14:textId="77777777" w:rsidR="008B7F23" w:rsidRPr="0094394B" w:rsidRDefault="008B7F23" w:rsidP="00F55389">
      <w:pPr>
        <w:autoSpaceDE w:val="0"/>
        <w:autoSpaceDN w:val="0"/>
        <w:adjustRightInd w:val="0"/>
        <w:jc w:val="center"/>
        <w:rPr>
          <w:b/>
          <w:bCs/>
        </w:rPr>
      </w:pPr>
    </w:p>
    <w:p w14:paraId="51D456A6" w14:textId="77777777" w:rsidR="00D22F0A" w:rsidRPr="0094394B" w:rsidRDefault="00D22F0A" w:rsidP="00F55389">
      <w:pPr>
        <w:autoSpaceDE w:val="0"/>
        <w:autoSpaceDN w:val="0"/>
        <w:adjustRightInd w:val="0"/>
        <w:jc w:val="center"/>
        <w:rPr>
          <w:b/>
          <w:bCs/>
        </w:rPr>
      </w:pPr>
      <w:r w:rsidRPr="0094394B">
        <w:rPr>
          <w:b/>
          <w:bCs/>
        </w:rPr>
        <w:t>ARTICLE III</w:t>
      </w:r>
    </w:p>
    <w:p w14:paraId="5A0CF61F" w14:textId="77777777" w:rsidR="00D22F0A" w:rsidRPr="0094394B" w:rsidRDefault="00D22F0A" w:rsidP="00F55389">
      <w:pPr>
        <w:autoSpaceDE w:val="0"/>
        <w:autoSpaceDN w:val="0"/>
        <w:adjustRightInd w:val="0"/>
        <w:jc w:val="center"/>
        <w:rPr>
          <w:b/>
          <w:bCs/>
        </w:rPr>
      </w:pPr>
      <w:r w:rsidRPr="0094394B">
        <w:rPr>
          <w:b/>
          <w:bCs/>
        </w:rPr>
        <w:t>DUTIES OF OFFICERS</w:t>
      </w:r>
    </w:p>
    <w:p w14:paraId="3E4AD89B" w14:textId="77777777" w:rsidR="00D22F0A" w:rsidRPr="0094394B" w:rsidRDefault="00D22F0A" w:rsidP="00F55389">
      <w:pPr>
        <w:autoSpaceDE w:val="0"/>
        <w:autoSpaceDN w:val="0"/>
        <w:adjustRightInd w:val="0"/>
        <w:rPr>
          <w:color w:val="3366FF"/>
        </w:rPr>
      </w:pPr>
    </w:p>
    <w:p w14:paraId="586487E0" w14:textId="77777777" w:rsidR="001C56C3" w:rsidRPr="0094394B" w:rsidRDefault="008761CC" w:rsidP="001C56C3">
      <w:pPr>
        <w:autoSpaceDE w:val="0"/>
        <w:autoSpaceDN w:val="0"/>
        <w:adjustRightInd w:val="0"/>
      </w:pPr>
      <w:r w:rsidRPr="0094394B">
        <w:rPr>
          <w:b/>
        </w:rPr>
        <w:t xml:space="preserve">Section </w:t>
      </w:r>
      <w:r w:rsidR="001C56C3" w:rsidRPr="0094394B">
        <w:rPr>
          <w:b/>
        </w:rPr>
        <w:t>1:  President</w:t>
      </w:r>
    </w:p>
    <w:p w14:paraId="23BD86DA" w14:textId="77777777" w:rsidR="006002D1" w:rsidRPr="0094394B" w:rsidRDefault="006002D1" w:rsidP="00FD59AD">
      <w:pPr>
        <w:numPr>
          <w:ilvl w:val="0"/>
          <w:numId w:val="16"/>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38EB10F1" w14:textId="77777777" w:rsidR="001C56C3" w:rsidRPr="0094394B" w:rsidRDefault="00D22F0A" w:rsidP="00FD59AD">
      <w:pPr>
        <w:numPr>
          <w:ilvl w:val="0"/>
          <w:numId w:val="16"/>
        </w:numPr>
        <w:autoSpaceDE w:val="0"/>
        <w:autoSpaceDN w:val="0"/>
        <w:adjustRightInd w:val="0"/>
      </w:pPr>
      <w:r w:rsidRPr="0094394B">
        <w:t>Preside</w:t>
      </w:r>
      <w:r w:rsidR="006002D1" w:rsidRPr="0094394B">
        <w:t>s</w:t>
      </w:r>
      <w:r w:rsidRPr="0094394B">
        <w:t xml:space="preserve"> over all meetings of the A</w:t>
      </w:r>
      <w:r w:rsidR="00FD061F" w:rsidRPr="0094394B">
        <w:t xml:space="preserve">cademy </w:t>
      </w:r>
      <w:r w:rsidRPr="0094394B">
        <w:t>and the Regents.</w:t>
      </w:r>
    </w:p>
    <w:p w14:paraId="2CF5CCC9" w14:textId="77777777" w:rsidR="001C56C3" w:rsidRPr="0094394B" w:rsidRDefault="001C56C3" w:rsidP="00FD59AD">
      <w:pPr>
        <w:numPr>
          <w:ilvl w:val="0"/>
          <w:numId w:val="16"/>
        </w:numPr>
        <w:autoSpaceDE w:val="0"/>
        <w:autoSpaceDN w:val="0"/>
        <w:adjustRightInd w:val="0"/>
      </w:pPr>
      <w:r w:rsidRPr="0094394B">
        <w:t>Has the ability to call Regent meetings as needed.</w:t>
      </w:r>
    </w:p>
    <w:p w14:paraId="6CBE0FB0" w14:textId="77777777" w:rsidR="001C56C3" w:rsidRPr="0094394B" w:rsidRDefault="00514E83" w:rsidP="00FD59AD">
      <w:pPr>
        <w:numPr>
          <w:ilvl w:val="0"/>
          <w:numId w:val="16"/>
        </w:numPr>
        <w:autoSpaceDE w:val="0"/>
        <w:autoSpaceDN w:val="0"/>
        <w:adjustRightInd w:val="0"/>
      </w:pPr>
      <w:r w:rsidRPr="0094394B">
        <w:t>Creates</w:t>
      </w:r>
      <w:r w:rsidR="001C56C3" w:rsidRPr="0094394B">
        <w:t xml:space="preserve"> </w:t>
      </w:r>
      <w:proofErr w:type="gramStart"/>
      <w:r w:rsidR="001C56C3" w:rsidRPr="0094394B">
        <w:t>agenda</w:t>
      </w:r>
      <w:proofErr w:type="gramEnd"/>
      <w:r w:rsidRPr="0094394B">
        <w:t xml:space="preserve"> for all meetings.</w:t>
      </w:r>
    </w:p>
    <w:p w14:paraId="526CB684" w14:textId="77777777" w:rsidR="001C56C3" w:rsidRPr="0094394B" w:rsidRDefault="00D22F0A" w:rsidP="00FD59AD">
      <w:pPr>
        <w:numPr>
          <w:ilvl w:val="0"/>
          <w:numId w:val="16"/>
        </w:numPr>
        <w:autoSpaceDE w:val="0"/>
        <w:autoSpaceDN w:val="0"/>
        <w:adjustRightInd w:val="0"/>
      </w:pPr>
      <w:r w:rsidRPr="0094394B">
        <w:t>Administer</w:t>
      </w:r>
      <w:r w:rsidR="006002D1" w:rsidRPr="0094394B">
        <w:t>s</w:t>
      </w:r>
      <w:r w:rsidRPr="0094394B">
        <w:t xml:space="preserve"> the affairs of the or</w:t>
      </w:r>
      <w:r w:rsidR="00FD061F" w:rsidRPr="0094394B">
        <w:t xml:space="preserve">ganization </w:t>
      </w:r>
      <w:r w:rsidRPr="0094394B">
        <w:t xml:space="preserve">according to the Articles of Incorporation and Bylaws and the policies enunciated by the </w:t>
      </w:r>
      <w:r w:rsidR="008761CC" w:rsidRPr="0094394B">
        <w:t>Regents</w:t>
      </w:r>
      <w:r w:rsidRPr="0094394B">
        <w:t>.</w:t>
      </w:r>
    </w:p>
    <w:p w14:paraId="2FA2CF3B" w14:textId="3BD05789" w:rsidR="001C56C3" w:rsidRPr="0094394B" w:rsidRDefault="001A2F18" w:rsidP="00FD59AD">
      <w:pPr>
        <w:numPr>
          <w:ilvl w:val="0"/>
          <w:numId w:val="16"/>
        </w:numPr>
        <w:autoSpaceDE w:val="0"/>
        <w:autoSpaceDN w:val="0"/>
        <w:adjustRightInd w:val="0"/>
      </w:pPr>
      <w:r w:rsidRPr="0094394B">
        <w:t xml:space="preserve">Oversees </w:t>
      </w:r>
      <w:r w:rsidR="00514E83" w:rsidRPr="0094394B">
        <w:t>the activities of all Academy</w:t>
      </w:r>
      <w:r w:rsidR="00D22F0A" w:rsidRPr="0094394B">
        <w:t xml:space="preserve"> Committees</w:t>
      </w:r>
      <w:r w:rsidR="00514E83" w:rsidRPr="0094394B">
        <w:t xml:space="preserve"> and appoints Chairpersons</w:t>
      </w:r>
      <w:r w:rsidR="00D22F0A" w:rsidRPr="0094394B">
        <w:t>.</w:t>
      </w:r>
    </w:p>
    <w:p w14:paraId="13F4C5C8" w14:textId="77777777" w:rsidR="001C56C3" w:rsidRPr="0094394B" w:rsidRDefault="00D22F0A" w:rsidP="00FD59AD">
      <w:pPr>
        <w:numPr>
          <w:ilvl w:val="0"/>
          <w:numId w:val="16"/>
        </w:numPr>
        <w:autoSpaceDE w:val="0"/>
        <w:autoSpaceDN w:val="0"/>
        <w:adjustRightInd w:val="0"/>
      </w:pPr>
      <w:r w:rsidRPr="0094394B">
        <w:t>Attend</w:t>
      </w:r>
      <w:r w:rsidR="006002D1" w:rsidRPr="0094394B">
        <w:t>s</w:t>
      </w:r>
      <w:r w:rsidRPr="0094394B">
        <w:t xml:space="preserve"> and present</w:t>
      </w:r>
      <w:r w:rsidR="006002D1" w:rsidRPr="0094394B">
        <w:t>s</w:t>
      </w:r>
      <w:r w:rsidRPr="0094394B">
        <w:t xml:space="preserve"> a report of the activities of the office at the biannual (twice yearly) meeting of the </w:t>
      </w:r>
      <w:r w:rsidR="008761CC" w:rsidRPr="0094394B">
        <w:t xml:space="preserve">Regents </w:t>
      </w:r>
      <w:r w:rsidRPr="0094394B">
        <w:t xml:space="preserve">and at such other times as determined by the </w:t>
      </w:r>
      <w:r w:rsidR="008761CC" w:rsidRPr="0094394B">
        <w:t>Regents</w:t>
      </w:r>
      <w:r w:rsidRPr="0094394B">
        <w:t>.</w:t>
      </w:r>
    </w:p>
    <w:p w14:paraId="305437BD" w14:textId="77777777" w:rsidR="001C56C3" w:rsidRPr="0094394B" w:rsidRDefault="00D22F0A" w:rsidP="00FD59AD">
      <w:pPr>
        <w:numPr>
          <w:ilvl w:val="0"/>
          <w:numId w:val="16"/>
        </w:numPr>
        <w:autoSpaceDE w:val="0"/>
        <w:autoSpaceDN w:val="0"/>
        <w:adjustRightInd w:val="0"/>
      </w:pPr>
      <w:proofErr w:type="gramStart"/>
      <w:r w:rsidRPr="0094394B">
        <w:t>Attend</w:t>
      </w:r>
      <w:r w:rsidR="006002D1" w:rsidRPr="0094394B">
        <w:t>s</w:t>
      </w:r>
      <w:proofErr w:type="gramEnd"/>
      <w:r w:rsidRPr="0094394B">
        <w:t xml:space="preserve"> the annual (once yearly) general meeting and present</w:t>
      </w:r>
      <w:r w:rsidR="004A60EE" w:rsidRPr="0094394B">
        <w:t>s</w:t>
      </w:r>
      <w:r w:rsidRPr="0094394B">
        <w:t xml:space="preserve"> a report of the activities of the office for the Academy. </w:t>
      </w:r>
    </w:p>
    <w:p w14:paraId="29EB1C56" w14:textId="77777777" w:rsidR="007F0662" w:rsidRPr="0094394B" w:rsidRDefault="007F0662" w:rsidP="00FD59AD">
      <w:pPr>
        <w:numPr>
          <w:ilvl w:val="0"/>
          <w:numId w:val="16"/>
        </w:numPr>
        <w:autoSpaceDE w:val="0"/>
        <w:autoSpaceDN w:val="0"/>
        <w:adjustRightInd w:val="0"/>
      </w:pPr>
      <w:r w:rsidRPr="0094394B">
        <w:t>Any tie vote shall be decided by the President casting the tie breaking vote.</w:t>
      </w:r>
    </w:p>
    <w:p w14:paraId="3BAADE71" w14:textId="77777777" w:rsidR="00514E83" w:rsidRPr="0094394B" w:rsidRDefault="00514E83" w:rsidP="00FD59AD">
      <w:pPr>
        <w:numPr>
          <w:ilvl w:val="0"/>
          <w:numId w:val="16"/>
        </w:numPr>
        <w:autoSpaceDE w:val="0"/>
        <w:autoSpaceDN w:val="0"/>
        <w:adjustRightInd w:val="0"/>
      </w:pPr>
      <w:r w:rsidRPr="0094394B">
        <w:t>Assumes the role of Past President at the end of the term.</w:t>
      </w:r>
    </w:p>
    <w:p w14:paraId="25246EAB" w14:textId="77777777" w:rsidR="00D22F0A" w:rsidRPr="0094394B" w:rsidRDefault="00D22F0A" w:rsidP="00F55389">
      <w:pPr>
        <w:autoSpaceDE w:val="0"/>
        <w:autoSpaceDN w:val="0"/>
        <w:adjustRightInd w:val="0"/>
        <w:rPr>
          <w:color w:val="3366FF"/>
        </w:rPr>
      </w:pPr>
    </w:p>
    <w:p w14:paraId="01B652E4" w14:textId="77777777" w:rsidR="00D22F0A" w:rsidRPr="0094394B" w:rsidRDefault="00D22F0A" w:rsidP="00F55389">
      <w:pPr>
        <w:autoSpaceDE w:val="0"/>
        <w:autoSpaceDN w:val="0"/>
        <w:adjustRightInd w:val="0"/>
      </w:pPr>
      <w:r w:rsidRPr="0094394B">
        <w:rPr>
          <w:b/>
        </w:rPr>
        <w:t>Section 2</w:t>
      </w:r>
      <w:r w:rsidR="00514E83" w:rsidRPr="0094394B">
        <w:rPr>
          <w:b/>
        </w:rPr>
        <w:t>:  President-Elect</w:t>
      </w:r>
    </w:p>
    <w:p w14:paraId="4A96B438" w14:textId="77777777" w:rsidR="00514E83" w:rsidRPr="0094394B" w:rsidRDefault="00D22F0A" w:rsidP="00FD59AD">
      <w:pPr>
        <w:numPr>
          <w:ilvl w:val="0"/>
          <w:numId w:val="17"/>
        </w:numPr>
        <w:autoSpaceDE w:val="0"/>
        <w:autoSpaceDN w:val="0"/>
        <w:adjustRightInd w:val="0"/>
      </w:pPr>
      <w:r w:rsidRPr="0094394B">
        <w:t>Automatically become</w:t>
      </w:r>
      <w:r w:rsidR="006002D1" w:rsidRPr="0094394B">
        <w:t>s</w:t>
      </w:r>
      <w:r w:rsidRPr="0094394B">
        <w:t xml:space="preserve"> President at the termination of the predecessor’s term of office.</w:t>
      </w:r>
    </w:p>
    <w:p w14:paraId="128C9573" w14:textId="77777777" w:rsidR="006002D1" w:rsidRPr="0094394B" w:rsidRDefault="006002D1" w:rsidP="00FD59AD">
      <w:pPr>
        <w:numPr>
          <w:ilvl w:val="0"/>
          <w:numId w:val="17"/>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364E23BC" w14:textId="77777777" w:rsidR="00514E83" w:rsidRPr="0094394B" w:rsidRDefault="00D22F0A" w:rsidP="00FD59AD">
      <w:pPr>
        <w:numPr>
          <w:ilvl w:val="0"/>
          <w:numId w:val="17"/>
        </w:numPr>
        <w:autoSpaceDE w:val="0"/>
        <w:autoSpaceDN w:val="0"/>
        <w:adjustRightInd w:val="0"/>
      </w:pPr>
      <w:r w:rsidRPr="0094394B">
        <w:t>Assume</w:t>
      </w:r>
      <w:r w:rsidR="006002D1" w:rsidRPr="0094394B">
        <w:t>s</w:t>
      </w:r>
      <w:r w:rsidRPr="0094394B">
        <w:t xml:space="preserve"> the responsibilities of the President if the President is unable to perform the duties of the office.</w:t>
      </w:r>
    </w:p>
    <w:p w14:paraId="6EBDBDA8" w14:textId="77777777" w:rsidR="00514E83" w:rsidRPr="0094394B" w:rsidRDefault="00514E83" w:rsidP="00FD59AD">
      <w:pPr>
        <w:numPr>
          <w:ilvl w:val="0"/>
          <w:numId w:val="17"/>
        </w:numPr>
        <w:autoSpaceDE w:val="0"/>
        <w:autoSpaceDN w:val="0"/>
        <w:adjustRightInd w:val="0"/>
      </w:pPr>
      <w:r w:rsidRPr="0094394B">
        <w:t>Serves as</w:t>
      </w:r>
      <w:r w:rsidR="00D22F0A" w:rsidRPr="0094394B">
        <w:t xml:space="preserve"> an </w:t>
      </w:r>
      <w:r w:rsidR="00D22F0A" w:rsidRPr="0094394B">
        <w:rPr>
          <w:i/>
        </w:rPr>
        <w:t>ex officio</w:t>
      </w:r>
      <w:r w:rsidR="00D22F0A" w:rsidRPr="0094394B">
        <w:t xml:space="preserve"> member of the Examination Committee.</w:t>
      </w:r>
    </w:p>
    <w:p w14:paraId="7D3C90A4" w14:textId="138992A1" w:rsidR="0040589B" w:rsidRPr="0094394B" w:rsidRDefault="0040589B" w:rsidP="00FD59AD">
      <w:pPr>
        <w:numPr>
          <w:ilvl w:val="0"/>
          <w:numId w:val="17"/>
        </w:numPr>
        <w:autoSpaceDE w:val="0"/>
        <w:autoSpaceDN w:val="0"/>
        <w:adjustRightInd w:val="0"/>
      </w:pPr>
      <w:r w:rsidRPr="0094394B">
        <w:rPr>
          <w:color w:val="000000"/>
          <w:shd w:val="clear" w:color="auto" w:fill="FFFFFF"/>
        </w:rPr>
        <w:t>Serves on committee(s) as appointed by the President.</w:t>
      </w:r>
    </w:p>
    <w:p w14:paraId="2D7AC9AA" w14:textId="1785F11F" w:rsidR="00514E83" w:rsidRPr="0094394B" w:rsidRDefault="00D22F0A" w:rsidP="00FD59AD">
      <w:pPr>
        <w:numPr>
          <w:ilvl w:val="0"/>
          <w:numId w:val="17"/>
        </w:numPr>
        <w:autoSpaceDE w:val="0"/>
        <w:autoSpaceDN w:val="0"/>
        <w:adjustRightInd w:val="0"/>
      </w:pPr>
      <w:r w:rsidRPr="0094394B">
        <w:t>Attend</w:t>
      </w:r>
      <w:r w:rsidR="006002D1" w:rsidRPr="0094394B">
        <w:t>s</w:t>
      </w:r>
      <w:r w:rsidRPr="0094394B">
        <w:t xml:space="preserve"> and present</w:t>
      </w:r>
      <w:r w:rsidR="006002D1" w:rsidRPr="0094394B">
        <w:t>s</w:t>
      </w:r>
      <w:r w:rsidRPr="0094394B">
        <w:t xml:space="preserve"> a report of the activities of the office at the biannual (twice yearly) meeting of the </w:t>
      </w:r>
      <w:r w:rsidR="008761CC" w:rsidRPr="0094394B">
        <w:t xml:space="preserve">Regents </w:t>
      </w:r>
      <w:r w:rsidRPr="0094394B">
        <w:t xml:space="preserve">and at such other times as determined by the </w:t>
      </w:r>
      <w:r w:rsidR="008761CC" w:rsidRPr="0094394B">
        <w:t>Regents</w:t>
      </w:r>
      <w:r w:rsidRPr="0094394B">
        <w:t>.</w:t>
      </w:r>
    </w:p>
    <w:p w14:paraId="5A975693" w14:textId="77777777" w:rsidR="00D22F0A" w:rsidRPr="0094394B" w:rsidRDefault="00514E83" w:rsidP="00FD59AD">
      <w:pPr>
        <w:numPr>
          <w:ilvl w:val="0"/>
          <w:numId w:val="17"/>
        </w:numPr>
        <w:autoSpaceDE w:val="0"/>
        <w:autoSpaceDN w:val="0"/>
        <w:adjustRightInd w:val="0"/>
      </w:pPr>
      <w:r w:rsidRPr="0094394B">
        <w:t>A</w:t>
      </w:r>
      <w:r w:rsidR="00D22F0A" w:rsidRPr="0094394B">
        <w:t>ttend</w:t>
      </w:r>
      <w:r w:rsidR="006002D1" w:rsidRPr="0094394B">
        <w:t>s</w:t>
      </w:r>
      <w:r w:rsidR="00D22F0A" w:rsidRPr="0094394B">
        <w:t xml:space="preserve"> the annual (once yearly) general meeting and present</w:t>
      </w:r>
      <w:r w:rsidR="004A60EE" w:rsidRPr="0094394B">
        <w:t>s</w:t>
      </w:r>
      <w:r w:rsidR="00D22F0A" w:rsidRPr="0094394B">
        <w:t xml:space="preserve"> a report of the activities of the office for the Academy. </w:t>
      </w:r>
    </w:p>
    <w:p w14:paraId="7AE12921" w14:textId="77777777" w:rsidR="00D22F0A" w:rsidRPr="0094394B" w:rsidRDefault="00D22F0A" w:rsidP="00F55389">
      <w:pPr>
        <w:autoSpaceDE w:val="0"/>
        <w:autoSpaceDN w:val="0"/>
        <w:adjustRightInd w:val="0"/>
        <w:rPr>
          <w:color w:val="3366FF"/>
        </w:rPr>
      </w:pPr>
    </w:p>
    <w:p w14:paraId="2AF3CE20" w14:textId="77777777" w:rsidR="00D22F0A" w:rsidRPr="0094394B" w:rsidRDefault="00C41A33" w:rsidP="00514E83">
      <w:pPr>
        <w:autoSpaceDE w:val="0"/>
        <w:autoSpaceDN w:val="0"/>
        <w:adjustRightInd w:val="0"/>
      </w:pPr>
      <w:r w:rsidRPr="0094394B">
        <w:rPr>
          <w:b/>
        </w:rPr>
        <w:t xml:space="preserve">Section </w:t>
      </w:r>
      <w:r w:rsidR="00514E83" w:rsidRPr="0094394B">
        <w:rPr>
          <w:b/>
        </w:rPr>
        <w:t xml:space="preserve">3:  </w:t>
      </w:r>
      <w:r w:rsidR="00D22F0A" w:rsidRPr="0094394B">
        <w:rPr>
          <w:b/>
        </w:rPr>
        <w:t>Past-President</w:t>
      </w:r>
    </w:p>
    <w:p w14:paraId="66377445" w14:textId="77777777" w:rsidR="006002D1" w:rsidRPr="0094394B" w:rsidRDefault="006002D1" w:rsidP="00FD59AD">
      <w:pPr>
        <w:numPr>
          <w:ilvl w:val="0"/>
          <w:numId w:val="18"/>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78746251" w14:textId="77777777" w:rsidR="00514E83" w:rsidRPr="0094394B" w:rsidRDefault="00514E83" w:rsidP="00FD59AD">
      <w:pPr>
        <w:numPr>
          <w:ilvl w:val="0"/>
          <w:numId w:val="18"/>
        </w:numPr>
        <w:autoSpaceDE w:val="0"/>
        <w:autoSpaceDN w:val="0"/>
        <w:adjustRightInd w:val="0"/>
      </w:pPr>
      <w:r w:rsidRPr="0094394B">
        <w:t xml:space="preserve">The Past-President (retiring President) shall be called upon if </w:t>
      </w:r>
      <w:r w:rsidR="00D22F0A" w:rsidRPr="0094394B">
        <w:t xml:space="preserve">the President and President-Elect </w:t>
      </w:r>
      <w:r w:rsidRPr="0094394B">
        <w:t>are simultaneously</w:t>
      </w:r>
      <w:r w:rsidR="00D22F0A" w:rsidRPr="0094394B">
        <w:t xml:space="preserve"> unable to perfor</w:t>
      </w:r>
      <w:r w:rsidRPr="0094394B">
        <w:t>m the duties of President.</w:t>
      </w:r>
    </w:p>
    <w:p w14:paraId="23ECA2CE" w14:textId="77777777" w:rsidR="00514E83" w:rsidRPr="0094394B" w:rsidRDefault="00D22F0A" w:rsidP="00FD59AD">
      <w:pPr>
        <w:numPr>
          <w:ilvl w:val="0"/>
          <w:numId w:val="18"/>
        </w:numPr>
        <w:autoSpaceDE w:val="0"/>
        <w:autoSpaceDN w:val="0"/>
        <w:adjustRightInd w:val="0"/>
      </w:pPr>
      <w:r w:rsidRPr="0094394B">
        <w:t>Serve</w:t>
      </w:r>
      <w:r w:rsidR="00514E83" w:rsidRPr="0094394B">
        <w:t>s</w:t>
      </w:r>
      <w:r w:rsidRPr="0094394B">
        <w:t xml:space="preserve"> as acting President until the next regularly scheduled election or until either the President or President-Elect </w:t>
      </w:r>
      <w:proofErr w:type="gramStart"/>
      <w:r w:rsidRPr="0094394B">
        <w:t>are able to</w:t>
      </w:r>
      <w:proofErr w:type="gramEnd"/>
      <w:r w:rsidRPr="0094394B">
        <w:t xml:space="preserve"> resume the duties of President.</w:t>
      </w:r>
    </w:p>
    <w:p w14:paraId="6F4211E0" w14:textId="69E6012F" w:rsidR="0040589B" w:rsidRPr="0094394B" w:rsidRDefault="0040589B" w:rsidP="00FD59AD">
      <w:pPr>
        <w:numPr>
          <w:ilvl w:val="0"/>
          <w:numId w:val="18"/>
        </w:numPr>
        <w:autoSpaceDE w:val="0"/>
        <w:autoSpaceDN w:val="0"/>
        <w:adjustRightInd w:val="0"/>
      </w:pPr>
      <w:r w:rsidRPr="0094394B">
        <w:rPr>
          <w:color w:val="000000"/>
          <w:shd w:val="clear" w:color="auto" w:fill="FFFFFF"/>
        </w:rPr>
        <w:t>Serves on committee(s) as appointed by the President</w:t>
      </w:r>
      <w:r w:rsidR="0042079E">
        <w:rPr>
          <w:color w:val="000000"/>
          <w:shd w:val="clear" w:color="auto" w:fill="FFFFFF"/>
        </w:rPr>
        <w:t>.</w:t>
      </w:r>
    </w:p>
    <w:p w14:paraId="3C5F184C" w14:textId="77777777" w:rsidR="00D00330" w:rsidRPr="0094394B" w:rsidRDefault="00D22F0A" w:rsidP="00FD59AD">
      <w:pPr>
        <w:numPr>
          <w:ilvl w:val="0"/>
          <w:numId w:val="18"/>
        </w:numPr>
        <w:autoSpaceDE w:val="0"/>
        <w:autoSpaceDN w:val="0"/>
        <w:adjustRightInd w:val="0"/>
      </w:pPr>
      <w:r w:rsidRPr="0094394B">
        <w:t>Attend</w:t>
      </w:r>
      <w:r w:rsidR="005228D3" w:rsidRPr="0094394B">
        <w:t>s</w:t>
      </w:r>
      <w:r w:rsidRPr="0094394B">
        <w:t xml:space="preserve"> and present</w:t>
      </w:r>
      <w:r w:rsidR="005228D3" w:rsidRPr="0094394B">
        <w:t>s</w:t>
      </w:r>
      <w:r w:rsidRPr="0094394B">
        <w:t xml:space="preserve"> a report of the activities of the office at the biannual (twice yearly) meeting of the </w:t>
      </w:r>
      <w:r w:rsidR="008761CC" w:rsidRPr="0094394B">
        <w:t xml:space="preserve">Regents </w:t>
      </w:r>
      <w:r w:rsidRPr="0094394B">
        <w:t xml:space="preserve">and at such other times as determined by the </w:t>
      </w:r>
      <w:r w:rsidR="008761CC" w:rsidRPr="0094394B">
        <w:t>Regents</w:t>
      </w:r>
      <w:r w:rsidRPr="0094394B">
        <w:t>.</w:t>
      </w:r>
    </w:p>
    <w:p w14:paraId="2733F90C" w14:textId="77777777" w:rsidR="00D22F0A" w:rsidRPr="0094394B" w:rsidRDefault="00D22F0A" w:rsidP="00FD59AD">
      <w:pPr>
        <w:numPr>
          <w:ilvl w:val="0"/>
          <w:numId w:val="18"/>
        </w:numPr>
        <w:autoSpaceDE w:val="0"/>
        <w:autoSpaceDN w:val="0"/>
        <w:adjustRightInd w:val="0"/>
      </w:pPr>
      <w:proofErr w:type="gramStart"/>
      <w:r w:rsidRPr="0094394B">
        <w:t>Attend</w:t>
      </w:r>
      <w:r w:rsidR="005228D3" w:rsidRPr="0094394B">
        <w:t>s</w:t>
      </w:r>
      <w:proofErr w:type="gramEnd"/>
      <w:r w:rsidRPr="0094394B">
        <w:t xml:space="preserve"> the annual (once yearly) general meeting and present</w:t>
      </w:r>
      <w:r w:rsidR="004A60EE" w:rsidRPr="0094394B">
        <w:t>s</w:t>
      </w:r>
      <w:r w:rsidRPr="0094394B">
        <w:t xml:space="preserve"> a report of the activities of the office for the Academy. </w:t>
      </w:r>
    </w:p>
    <w:p w14:paraId="0FE6083F" w14:textId="77777777" w:rsidR="00D22F0A" w:rsidRPr="0094394B" w:rsidRDefault="00D22F0A" w:rsidP="00F55389">
      <w:pPr>
        <w:autoSpaceDE w:val="0"/>
        <w:autoSpaceDN w:val="0"/>
        <w:adjustRightInd w:val="0"/>
        <w:rPr>
          <w:color w:val="3366FF"/>
        </w:rPr>
      </w:pPr>
    </w:p>
    <w:p w14:paraId="06D705EC" w14:textId="77777777" w:rsidR="00D00330" w:rsidRPr="0094394B" w:rsidRDefault="00133DE3" w:rsidP="00D00330">
      <w:pPr>
        <w:autoSpaceDE w:val="0"/>
        <w:autoSpaceDN w:val="0"/>
        <w:adjustRightInd w:val="0"/>
        <w:rPr>
          <w:b/>
        </w:rPr>
      </w:pPr>
      <w:r w:rsidRPr="0094394B">
        <w:rPr>
          <w:b/>
        </w:rPr>
        <w:t xml:space="preserve">Section </w:t>
      </w:r>
      <w:r w:rsidR="00D00330" w:rsidRPr="0094394B">
        <w:rPr>
          <w:b/>
        </w:rPr>
        <w:t xml:space="preserve">4:  </w:t>
      </w:r>
      <w:r w:rsidR="00D22F0A" w:rsidRPr="0094394B">
        <w:rPr>
          <w:b/>
        </w:rPr>
        <w:t>S</w:t>
      </w:r>
      <w:r w:rsidR="00D00330" w:rsidRPr="0094394B">
        <w:rPr>
          <w:b/>
        </w:rPr>
        <w:t>ecretary</w:t>
      </w:r>
    </w:p>
    <w:p w14:paraId="020AE895" w14:textId="77777777" w:rsidR="005228D3" w:rsidRPr="0094394B" w:rsidRDefault="005228D3" w:rsidP="00FD59AD">
      <w:pPr>
        <w:numPr>
          <w:ilvl w:val="0"/>
          <w:numId w:val="19"/>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7789584B" w14:textId="77777777" w:rsidR="00D46EE0" w:rsidRPr="0094394B" w:rsidRDefault="00D22F0A" w:rsidP="00FD59AD">
      <w:pPr>
        <w:numPr>
          <w:ilvl w:val="0"/>
          <w:numId w:val="19"/>
        </w:numPr>
        <w:autoSpaceDE w:val="0"/>
        <w:autoSpaceDN w:val="0"/>
        <w:adjustRightInd w:val="0"/>
        <w:rPr>
          <w:b/>
        </w:rPr>
      </w:pPr>
      <w:r w:rsidRPr="0094394B">
        <w:t>Maintain</w:t>
      </w:r>
      <w:r w:rsidR="005228D3" w:rsidRPr="0094394B">
        <w:t>s</w:t>
      </w:r>
      <w:r w:rsidRPr="0094394B">
        <w:t xml:space="preserve"> the general records of the organization and file</w:t>
      </w:r>
      <w:r w:rsidR="004A60EE" w:rsidRPr="0094394B">
        <w:t>s</w:t>
      </w:r>
      <w:r w:rsidRPr="0094394B">
        <w:t xml:space="preserve"> all required reports pertaining thereto.</w:t>
      </w:r>
    </w:p>
    <w:p w14:paraId="6B0D2FFB" w14:textId="04A6D8D9" w:rsidR="00D46EE0" w:rsidRPr="0094394B" w:rsidRDefault="00D22F0A" w:rsidP="00FD59AD">
      <w:pPr>
        <w:numPr>
          <w:ilvl w:val="0"/>
          <w:numId w:val="19"/>
        </w:numPr>
        <w:autoSpaceDE w:val="0"/>
        <w:autoSpaceDN w:val="0"/>
        <w:adjustRightInd w:val="0"/>
        <w:rPr>
          <w:b/>
        </w:rPr>
      </w:pPr>
      <w:r w:rsidRPr="0094394B">
        <w:t>Attend</w:t>
      </w:r>
      <w:r w:rsidR="005228D3" w:rsidRPr="0094394B">
        <w:t>s</w:t>
      </w:r>
      <w:r w:rsidRPr="0094394B">
        <w:t xml:space="preserve"> all meetings of the Academy and the </w:t>
      </w:r>
      <w:r w:rsidR="008761CC" w:rsidRPr="0094394B">
        <w:t xml:space="preserve">Regents </w:t>
      </w:r>
      <w:r w:rsidRPr="0094394B">
        <w:t>unless specified otherwise by the President.</w:t>
      </w:r>
    </w:p>
    <w:p w14:paraId="73F68EF7" w14:textId="77777777" w:rsidR="00D46EE0" w:rsidRPr="0094394B" w:rsidRDefault="00D46EE0" w:rsidP="00FD59AD">
      <w:pPr>
        <w:numPr>
          <w:ilvl w:val="0"/>
          <w:numId w:val="19"/>
        </w:numPr>
        <w:autoSpaceDE w:val="0"/>
        <w:autoSpaceDN w:val="0"/>
        <w:adjustRightInd w:val="0"/>
        <w:rPr>
          <w:b/>
        </w:rPr>
      </w:pPr>
      <w:r w:rsidRPr="0094394B">
        <w:t>Provide</w:t>
      </w:r>
      <w:r w:rsidR="005228D3" w:rsidRPr="0094394B">
        <w:t>s</w:t>
      </w:r>
      <w:r w:rsidRPr="0094394B">
        <w:t xml:space="preserve"> an agenda to all Regents of upcoming meetings.</w:t>
      </w:r>
    </w:p>
    <w:p w14:paraId="54D79164" w14:textId="77777777" w:rsidR="00D46EE0" w:rsidRPr="0094394B" w:rsidRDefault="00D22F0A" w:rsidP="00FD59AD">
      <w:pPr>
        <w:numPr>
          <w:ilvl w:val="0"/>
          <w:numId w:val="19"/>
        </w:numPr>
        <w:autoSpaceDE w:val="0"/>
        <w:autoSpaceDN w:val="0"/>
        <w:adjustRightInd w:val="0"/>
        <w:rPr>
          <w:b/>
        </w:rPr>
      </w:pPr>
      <w:r w:rsidRPr="0094394B">
        <w:t>Record</w:t>
      </w:r>
      <w:r w:rsidR="005228D3" w:rsidRPr="0094394B">
        <w:t>s</w:t>
      </w:r>
      <w:r w:rsidRPr="0094394B">
        <w:t xml:space="preserve"> and keep</w:t>
      </w:r>
      <w:r w:rsidR="005228D3" w:rsidRPr="0094394B">
        <w:t>s</w:t>
      </w:r>
      <w:r w:rsidRPr="0094394B">
        <w:t xml:space="preserve"> all original notes, minutes, and records of all official meetings and sessions until the </w:t>
      </w:r>
      <w:r w:rsidR="008761CC" w:rsidRPr="0094394B">
        <w:t xml:space="preserve">Regents </w:t>
      </w:r>
      <w:r w:rsidRPr="0094394B">
        <w:t>approve their disposal.</w:t>
      </w:r>
    </w:p>
    <w:p w14:paraId="6CF18650" w14:textId="77777777" w:rsidR="00D46EE0" w:rsidRPr="0094394B" w:rsidRDefault="00D22F0A" w:rsidP="00FD59AD">
      <w:pPr>
        <w:numPr>
          <w:ilvl w:val="0"/>
          <w:numId w:val="19"/>
        </w:numPr>
        <w:autoSpaceDE w:val="0"/>
        <w:autoSpaceDN w:val="0"/>
        <w:adjustRightInd w:val="0"/>
        <w:rPr>
          <w:b/>
        </w:rPr>
      </w:pPr>
      <w:r w:rsidRPr="0094394B">
        <w:t>Maintain</w:t>
      </w:r>
      <w:r w:rsidR="005228D3" w:rsidRPr="0094394B">
        <w:t>s</w:t>
      </w:r>
      <w:r w:rsidRPr="0094394B">
        <w:t xml:space="preserve"> archival copies of all publications, documents, and other records of the Academy.</w:t>
      </w:r>
    </w:p>
    <w:p w14:paraId="08BA94DD" w14:textId="77777777" w:rsidR="00D46EE0" w:rsidRPr="0094394B" w:rsidRDefault="00D22F0A" w:rsidP="00FD59AD">
      <w:pPr>
        <w:numPr>
          <w:ilvl w:val="0"/>
          <w:numId w:val="19"/>
        </w:numPr>
        <w:autoSpaceDE w:val="0"/>
        <w:autoSpaceDN w:val="0"/>
        <w:adjustRightInd w:val="0"/>
        <w:rPr>
          <w:b/>
        </w:rPr>
      </w:pPr>
      <w:r w:rsidRPr="0094394B">
        <w:t>Conduct</w:t>
      </w:r>
      <w:r w:rsidR="005228D3" w:rsidRPr="0094394B">
        <w:t>s</w:t>
      </w:r>
      <w:r w:rsidRPr="0094394B">
        <w:t xml:space="preserve"> mail ballots or electronic ballots when required.</w:t>
      </w:r>
    </w:p>
    <w:p w14:paraId="78EDA80A" w14:textId="77777777" w:rsidR="00D46EE0" w:rsidRPr="0094394B" w:rsidRDefault="00D22F0A" w:rsidP="00FD59AD">
      <w:pPr>
        <w:numPr>
          <w:ilvl w:val="0"/>
          <w:numId w:val="19"/>
        </w:numPr>
        <w:autoSpaceDE w:val="0"/>
        <w:autoSpaceDN w:val="0"/>
        <w:adjustRightInd w:val="0"/>
        <w:rPr>
          <w:b/>
        </w:rPr>
      </w:pPr>
      <w:r w:rsidRPr="0094394B">
        <w:t>Coordinate</w:t>
      </w:r>
      <w:r w:rsidR="005228D3" w:rsidRPr="0094394B">
        <w:t>s</w:t>
      </w:r>
      <w:r w:rsidRPr="0094394B">
        <w:t xml:space="preserve"> correspondence and proposals regarding training programs and process applications for the A</w:t>
      </w:r>
      <w:r w:rsidR="005E2361" w:rsidRPr="0094394B">
        <w:t xml:space="preserve">DVT </w:t>
      </w:r>
      <w:r w:rsidRPr="0094394B">
        <w:t>Certification Examination.</w:t>
      </w:r>
    </w:p>
    <w:p w14:paraId="50548BF5" w14:textId="77777777" w:rsidR="00D46EE0" w:rsidRPr="0094394B" w:rsidRDefault="00D22F0A" w:rsidP="00FD59AD">
      <w:pPr>
        <w:numPr>
          <w:ilvl w:val="0"/>
          <w:numId w:val="19"/>
        </w:numPr>
        <w:autoSpaceDE w:val="0"/>
        <w:autoSpaceDN w:val="0"/>
        <w:adjustRightInd w:val="0"/>
        <w:rPr>
          <w:b/>
        </w:rPr>
      </w:pPr>
      <w:r w:rsidRPr="0094394B">
        <w:t>Handle</w:t>
      </w:r>
      <w:r w:rsidR="005228D3" w:rsidRPr="0094394B">
        <w:t>s</w:t>
      </w:r>
      <w:r w:rsidRPr="0094394B">
        <w:t xml:space="preserve"> all correspondence on behalf of the Academy</w:t>
      </w:r>
      <w:r w:rsidR="005B1EA4" w:rsidRPr="0094394B">
        <w:t>, as approved by the Regents</w:t>
      </w:r>
      <w:r w:rsidRPr="0094394B">
        <w:t>.</w:t>
      </w:r>
    </w:p>
    <w:p w14:paraId="568A0773" w14:textId="77777777" w:rsidR="00D46EE0" w:rsidRPr="0094394B" w:rsidRDefault="00D22F0A" w:rsidP="00FD59AD">
      <w:pPr>
        <w:numPr>
          <w:ilvl w:val="0"/>
          <w:numId w:val="19"/>
        </w:numPr>
        <w:autoSpaceDE w:val="0"/>
        <w:autoSpaceDN w:val="0"/>
        <w:adjustRightInd w:val="0"/>
        <w:rPr>
          <w:b/>
        </w:rPr>
      </w:pPr>
      <w:r w:rsidRPr="0094394B">
        <w:t>Attend</w:t>
      </w:r>
      <w:r w:rsidR="005228D3" w:rsidRPr="0094394B">
        <w:t>s</w:t>
      </w:r>
      <w:r w:rsidRPr="0094394B">
        <w:t xml:space="preserve"> and present</w:t>
      </w:r>
      <w:r w:rsidR="005228D3" w:rsidRPr="0094394B">
        <w:t>s</w:t>
      </w:r>
      <w:r w:rsidRPr="0094394B">
        <w:t xml:space="preserve"> a report of the activities of the office at the biannual (twice yearly) meeting of the </w:t>
      </w:r>
      <w:r w:rsidR="008761CC" w:rsidRPr="0094394B">
        <w:t xml:space="preserve">Regents </w:t>
      </w:r>
      <w:r w:rsidRPr="0094394B">
        <w:t xml:space="preserve">and at such other times as determined by the </w:t>
      </w:r>
      <w:r w:rsidR="008761CC" w:rsidRPr="0094394B">
        <w:t>Regents</w:t>
      </w:r>
      <w:r w:rsidRPr="0094394B">
        <w:t>.</w:t>
      </w:r>
    </w:p>
    <w:p w14:paraId="084CB1A1" w14:textId="77777777" w:rsidR="00D46EE0" w:rsidRPr="0094394B" w:rsidRDefault="00D22F0A" w:rsidP="00FD59AD">
      <w:pPr>
        <w:numPr>
          <w:ilvl w:val="0"/>
          <w:numId w:val="19"/>
        </w:numPr>
        <w:autoSpaceDE w:val="0"/>
        <w:autoSpaceDN w:val="0"/>
        <w:adjustRightInd w:val="0"/>
        <w:rPr>
          <w:b/>
        </w:rPr>
      </w:pPr>
      <w:proofErr w:type="gramStart"/>
      <w:r w:rsidRPr="0094394B">
        <w:t>Attend</w:t>
      </w:r>
      <w:r w:rsidR="005228D3" w:rsidRPr="0094394B">
        <w:t>s</w:t>
      </w:r>
      <w:proofErr w:type="gramEnd"/>
      <w:r w:rsidRPr="0094394B">
        <w:t xml:space="preserve"> the annual (once yearly) general meeting and present</w:t>
      </w:r>
      <w:r w:rsidR="004A60EE" w:rsidRPr="0094394B">
        <w:t>s</w:t>
      </w:r>
      <w:r w:rsidRPr="0094394B">
        <w:t xml:space="preserve"> a report of the activities of the office for the Academy. </w:t>
      </w:r>
    </w:p>
    <w:p w14:paraId="175EF492" w14:textId="77777777" w:rsidR="00326C2B" w:rsidRPr="0094394B" w:rsidRDefault="00FD0026" w:rsidP="00326C2B">
      <w:pPr>
        <w:numPr>
          <w:ilvl w:val="0"/>
          <w:numId w:val="19"/>
        </w:numPr>
        <w:autoSpaceDE w:val="0"/>
        <w:autoSpaceDN w:val="0"/>
        <w:adjustRightInd w:val="0"/>
      </w:pPr>
      <w:r w:rsidRPr="0094394B">
        <w:t>In case the Secretary</w:t>
      </w:r>
      <w:r w:rsidR="00D22F0A" w:rsidRPr="0094394B">
        <w:t xml:space="preserve"> </w:t>
      </w:r>
      <w:r w:rsidRPr="0094394B">
        <w:t>is unable to perform their duties, the vacancy will be filled by a member appointed by the Regents until the next regular election</w:t>
      </w:r>
      <w:r w:rsidR="00D22F0A" w:rsidRPr="0094394B">
        <w:t>.</w:t>
      </w:r>
    </w:p>
    <w:p w14:paraId="6CC78CF4" w14:textId="2E1941B8" w:rsidR="00C45306" w:rsidRPr="0094394B" w:rsidRDefault="00C45306" w:rsidP="00326C2B">
      <w:pPr>
        <w:numPr>
          <w:ilvl w:val="0"/>
          <w:numId w:val="19"/>
        </w:numPr>
        <w:autoSpaceDE w:val="0"/>
        <w:autoSpaceDN w:val="0"/>
        <w:adjustRightInd w:val="0"/>
      </w:pPr>
      <w:r w:rsidRPr="0094394B">
        <w:rPr>
          <w:color w:val="000000"/>
          <w:shd w:val="clear" w:color="auto" w:fill="FFFFFF"/>
        </w:rPr>
        <w:t>Serves on committee(s) as appointed by the President</w:t>
      </w:r>
      <w:r w:rsidR="0000421C">
        <w:rPr>
          <w:color w:val="000000"/>
          <w:shd w:val="clear" w:color="auto" w:fill="FFFFFF"/>
        </w:rPr>
        <w:t>.</w:t>
      </w:r>
    </w:p>
    <w:p w14:paraId="20E5341C" w14:textId="77777777" w:rsidR="00D22F0A" w:rsidRPr="0094394B" w:rsidRDefault="00D22F0A" w:rsidP="00F55389">
      <w:pPr>
        <w:autoSpaceDE w:val="0"/>
        <w:autoSpaceDN w:val="0"/>
        <w:adjustRightInd w:val="0"/>
        <w:rPr>
          <w:color w:val="3366FF"/>
        </w:rPr>
      </w:pPr>
    </w:p>
    <w:p w14:paraId="140CECB8" w14:textId="77777777" w:rsidR="00AC4DDC" w:rsidRPr="0094394B" w:rsidRDefault="00133DE3" w:rsidP="00AC4DDC">
      <w:pPr>
        <w:autoSpaceDE w:val="0"/>
        <w:autoSpaceDN w:val="0"/>
        <w:adjustRightInd w:val="0"/>
      </w:pPr>
      <w:r w:rsidRPr="0094394B">
        <w:rPr>
          <w:b/>
        </w:rPr>
        <w:t>Section 5</w:t>
      </w:r>
      <w:r w:rsidR="008952CB" w:rsidRPr="0094394B">
        <w:rPr>
          <w:b/>
        </w:rPr>
        <w:t>:</w:t>
      </w:r>
      <w:r w:rsidR="008952CB" w:rsidRPr="0094394B">
        <w:t xml:space="preserve">  </w:t>
      </w:r>
      <w:r w:rsidR="008952CB" w:rsidRPr="0094394B">
        <w:rPr>
          <w:b/>
        </w:rPr>
        <w:t>Treasurer</w:t>
      </w:r>
    </w:p>
    <w:p w14:paraId="4EE205F4" w14:textId="77777777" w:rsidR="005228D3" w:rsidRPr="0094394B" w:rsidRDefault="005228D3" w:rsidP="00FD59AD">
      <w:pPr>
        <w:numPr>
          <w:ilvl w:val="0"/>
          <w:numId w:val="20"/>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500B3F30" w14:textId="77777777" w:rsidR="00FD0026" w:rsidRPr="0094394B" w:rsidRDefault="00D22F0A" w:rsidP="00FD59AD">
      <w:pPr>
        <w:numPr>
          <w:ilvl w:val="0"/>
          <w:numId w:val="20"/>
        </w:numPr>
        <w:autoSpaceDE w:val="0"/>
        <w:autoSpaceDN w:val="0"/>
        <w:adjustRightInd w:val="0"/>
      </w:pPr>
      <w:r w:rsidRPr="0094394B">
        <w:t>Maintain</w:t>
      </w:r>
      <w:r w:rsidR="005228D3" w:rsidRPr="0094394B">
        <w:t>s</w:t>
      </w:r>
      <w:r w:rsidRPr="0094394B">
        <w:t xml:space="preserve"> the financial records of the organization and prepare</w:t>
      </w:r>
      <w:r w:rsidR="00FD0026" w:rsidRPr="0094394B">
        <w:t>s</w:t>
      </w:r>
      <w:r w:rsidRPr="0094394B">
        <w:t xml:space="preserve"> them for</w:t>
      </w:r>
      <w:r w:rsidR="00FD0026" w:rsidRPr="0094394B">
        <w:t xml:space="preserve"> audit annually or as</w:t>
      </w:r>
      <w:r w:rsidRPr="0094394B">
        <w:t xml:space="preserve"> requested.</w:t>
      </w:r>
    </w:p>
    <w:p w14:paraId="5A83F8FD" w14:textId="77777777" w:rsidR="00FD0026" w:rsidRPr="0094394B" w:rsidRDefault="00FD0026" w:rsidP="00FD59AD">
      <w:pPr>
        <w:numPr>
          <w:ilvl w:val="0"/>
          <w:numId w:val="20"/>
        </w:numPr>
        <w:autoSpaceDE w:val="0"/>
        <w:autoSpaceDN w:val="0"/>
        <w:adjustRightInd w:val="0"/>
      </w:pPr>
      <w:r w:rsidRPr="0094394B">
        <w:t>File</w:t>
      </w:r>
      <w:r w:rsidR="005228D3" w:rsidRPr="0094394B">
        <w:t>s</w:t>
      </w:r>
      <w:r w:rsidRPr="0094394B">
        <w:t xml:space="preserve"> state and federal financial forms of the Academy as needed.</w:t>
      </w:r>
    </w:p>
    <w:p w14:paraId="13F3F8F9" w14:textId="77777777" w:rsidR="00FD0026" w:rsidRPr="0094394B" w:rsidRDefault="00FD0026" w:rsidP="00FD59AD">
      <w:pPr>
        <w:numPr>
          <w:ilvl w:val="0"/>
          <w:numId w:val="20"/>
        </w:numPr>
        <w:autoSpaceDE w:val="0"/>
        <w:autoSpaceDN w:val="0"/>
        <w:adjustRightInd w:val="0"/>
      </w:pPr>
      <w:r w:rsidRPr="0094394B">
        <w:t>Serve</w:t>
      </w:r>
      <w:r w:rsidR="005228D3" w:rsidRPr="0094394B">
        <w:t>s</w:t>
      </w:r>
      <w:r w:rsidRPr="0094394B">
        <w:t xml:space="preserve"> as</w:t>
      </w:r>
      <w:r w:rsidR="00D22F0A" w:rsidRPr="0094394B">
        <w:t xml:space="preserve"> the custodian of all assets of the A</w:t>
      </w:r>
      <w:r w:rsidR="00ED778A" w:rsidRPr="0094394B">
        <w:t>cademy</w:t>
      </w:r>
      <w:r w:rsidR="00D22F0A" w:rsidRPr="0094394B">
        <w:t>.</w:t>
      </w:r>
    </w:p>
    <w:p w14:paraId="11A333FD" w14:textId="77777777" w:rsidR="00FD0026" w:rsidRPr="0094394B" w:rsidRDefault="00D22F0A" w:rsidP="00FD59AD">
      <w:pPr>
        <w:numPr>
          <w:ilvl w:val="0"/>
          <w:numId w:val="20"/>
        </w:numPr>
        <w:autoSpaceDE w:val="0"/>
        <w:autoSpaceDN w:val="0"/>
        <w:adjustRightInd w:val="0"/>
      </w:pPr>
      <w:r w:rsidRPr="0094394B">
        <w:t>Pay</w:t>
      </w:r>
      <w:r w:rsidR="005228D3" w:rsidRPr="0094394B">
        <w:t>s</w:t>
      </w:r>
      <w:r w:rsidRPr="0094394B">
        <w:t xml:space="preserve"> all expenses of the </w:t>
      </w:r>
      <w:r w:rsidR="00ED778A" w:rsidRPr="0094394B">
        <w:t>Academy</w:t>
      </w:r>
      <w:r w:rsidRPr="0094394B">
        <w:t xml:space="preserve"> as directed by the </w:t>
      </w:r>
      <w:r w:rsidR="002625D2" w:rsidRPr="0094394B">
        <w:t xml:space="preserve">Executive Secretary and the </w:t>
      </w:r>
      <w:r w:rsidRPr="0094394B">
        <w:t>Regents.</w:t>
      </w:r>
    </w:p>
    <w:p w14:paraId="3D0E27FC" w14:textId="77777777" w:rsidR="00FD0026" w:rsidRPr="0094394B" w:rsidRDefault="00D22F0A" w:rsidP="00FD59AD">
      <w:pPr>
        <w:numPr>
          <w:ilvl w:val="0"/>
          <w:numId w:val="20"/>
        </w:numPr>
        <w:autoSpaceDE w:val="0"/>
        <w:autoSpaceDN w:val="0"/>
        <w:adjustRightInd w:val="0"/>
      </w:pPr>
      <w:r w:rsidRPr="0094394B">
        <w:t>Maintain</w:t>
      </w:r>
      <w:r w:rsidR="005228D3" w:rsidRPr="0094394B">
        <w:t>s</w:t>
      </w:r>
      <w:r w:rsidRPr="0094394B">
        <w:t xml:space="preserve"> a file of all </w:t>
      </w:r>
      <w:r w:rsidR="00D02942" w:rsidRPr="0094394B">
        <w:t>receipts</w:t>
      </w:r>
      <w:r w:rsidRPr="0094394B">
        <w:t xml:space="preserve"> and invoices accompanying them for a period of not less than five years.</w:t>
      </w:r>
    </w:p>
    <w:p w14:paraId="6320B56D" w14:textId="77777777" w:rsidR="00FD0026" w:rsidRPr="0094394B" w:rsidRDefault="00D22F0A" w:rsidP="00FD59AD">
      <w:pPr>
        <w:numPr>
          <w:ilvl w:val="0"/>
          <w:numId w:val="20"/>
        </w:numPr>
        <w:autoSpaceDE w:val="0"/>
        <w:autoSpaceDN w:val="0"/>
        <w:adjustRightInd w:val="0"/>
      </w:pPr>
      <w:r w:rsidRPr="0094394B">
        <w:t>Deposit</w:t>
      </w:r>
      <w:r w:rsidR="005228D3" w:rsidRPr="0094394B">
        <w:t>s</w:t>
      </w:r>
      <w:r w:rsidRPr="0094394B">
        <w:t xml:space="preserve"> all monies in the name of the </w:t>
      </w:r>
      <w:r w:rsidR="00ED778A" w:rsidRPr="0094394B">
        <w:t>Academy</w:t>
      </w:r>
      <w:r w:rsidRPr="0094394B">
        <w:t xml:space="preserve"> in a federally insured bank approved by the Regents.</w:t>
      </w:r>
    </w:p>
    <w:p w14:paraId="78DD105A" w14:textId="77777777" w:rsidR="00FD0026" w:rsidRPr="0094394B" w:rsidRDefault="00D22F0A" w:rsidP="00FD59AD">
      <w:pPr>
        <w:numPr>
          <w:ilvl w:val="0"/>
          <w:numId w:val="20"/>
        </w:numPr>
        <w:autoSpaceDE w:val="0"/>
        <w:autoSpaceDN w:val="0"/>
        <w:adjustRightInd w:val="0"/>
      </w:pPr>
      <w:r w:rsidRPr="0094394B">
        <w:t>Serve</w:t>
      </w:r>
      <w:r w:rsidR="005228D3" w:rsidRPr="0094394B">
        <w:t>s</w:t>
      </w:r>
      <w:r w:rsidRPr="0094394B">
        <w:t xml:space="preserve"> as Chairperson of the Financial Affairs committee.</w:t>
      </w:r>
    </w:p>
    <w:p w14:paraId="025FC4C3" w14:textId="076964D7" w:rsidR="0040589B" w:rsidRPr="0094394B" w:rsidRDefault="0040589B" w:rsidP="00FD59AD">
      <w:pPr>
        <w:numPr>
          <w:ilvl w:val="0"/>
          <w:numId w:val="20"/>
        </w:numPr>
        <w:autoSpaceDE w:val="0"/>
        <w:autoSpaceDN w:val="0"/>
        <w:adjustRightInd w:val="0"/>
      </w:pPr>
      <w:r w:rsidRPr="0094394B">
        <w:rPr>
          <w:color w:val="000000"/>
          <w:shd w:val="clear" w:color="auto" w:fill="FFFFFF"/>
        </w:rPr>
        <w:t>Serves on committee(s) as appointed by the President</w:t>
      </w:r>
      <w:r w:rsidR="0042079E">
        <w:t>.</w:t>
      </w:r>
    </w:p>
    <w:p w14:paraId="6D8C3A3B" w14:textId="77777777" w:rsidR="00FD0026" w:rsidRPr="0094394B" w:rsidRDefault="005228D3" w:rsidP="00FD59AD">
      <w:pPr>
        <w:numPr>
          <w:ilvl w:val="0"/>
          <w:numId w:val="20"/>
        </w:numPr>
        <w:autoSpaceDE w:val="0"/>
        <w:autoSpaceDN w:val="0"/>
        <w:adjustRightInd w:val="0"/>
      </w:pPr>
      <w:r w:rsidRPr="0094394B">
        <w:t>Carries</w:t>
      </w:r>
      <w:r w:rsidR="00D22F0A" w:rsidRPr="0094394B">
        <w:t xml:space="preserve"> out other duties as determined by the </w:t>
      </w:r>
      <w:r w:rsidR="008761CC" w:rsidRPr="0094394B">
        <w:t>Regents</w:t>
      </w:r>
      <w:r w:rsidR="00D22F0A" w:rsidRPr="0094394B">
        <w:t>.</w:t>
      </w:r>
    </w:p>
    <w:p w14:paraId="37A2E42B" w14:textId="77777777" w:rsidR="00FD0026" w:rsidRPr="0094394B" w:rsidRDefault="00D22F0A" w:rsidP="00FD59AD">
      <w:pPr>
        <w:numPr>
          <w:ilvl w:val="0"/>
          <w:numId w:val="20"/>
        </w:numPr>
        <w:autoSpaceDE w:val="0"/>
        <w:autoSpaceDN w:val="0"/>
        <w:adjustRightInd w:val="0"/>
      </w:pPr>
      <w:r w:rsidRPr="0094394B">
        <w:t>Turn</w:t>
      </w:r>
      <w:r w:rsidR="005228D3" w:rsidRPr="0094394B">
        <w:t>s</w:t>
      </w:r>
      <w:r w:rsidRPr="0094394B">
        <w:t xml:space="preserve"> over all funds, properties, and records to their successor. </w:t>
      </w:r>
    </w:p>
    <w:p w14:paraId="7F180D79" w14:textId="77777777" w:rsidR="00FD0026" w:rsidRPr="0094394B" w:rsidRDefault="00D22F0A" w:rsidP="00FD59AD">
      <w:pPr>
        <w:numPr>
          <w:ilvl w:val="0"/>
          <w:numId w:val="20"/>
        </w:numPr>
        <w:autoSpaceDE w:val="0"/>
        <w:autoSpaceDN w:val="0"/>
        <w:adjustRightInd w:val="0"/>
      </w:pPr>
      <w:r w:rsidRPr="0094394B">
        <w:t>Attend</w:t>
      </w:r>
      <w:r w:rsidR="005228D3" w:rsidRPr="0094394B">
        <w:t>s</w:t>
      </w:r>
      <w:r w:rsidRPr="0094394B">
        <w:t xml:space="preserve"> and present</w:t>
      </w:r>
      <w:r w:rsidR="005228D3" w:rsidRPr="0094394B">
        <w:t>s</w:t>
      </w:r>
      <w:r w:rsidRPr="0094394B">
        <w:t xml:space="preserve"> a report </w:t>
      </w:r>
      <w:proofErr w:type="gramStart"/>
      <w:r w:rsidRPr="0094394B">
        <w:t>of</w:t>
      </w:r>
      <w:proofErr w:type="gramEnd"/>
      <w:r w:rsidRPr="0094394B">
        <w:t xml:space="preserve"> the financial status of the Academy at each biannual (twice yearly) meeting of the </w:t>
      </w:r>
      <w:r w:rsidR="008761CC" w:rsidRPr="0094394B">
        <w:t xml:space="preserve">Regents </w:t>
      </w:r>
      <w:r w:rsidR="00D02942" w:rsidRPr="0094394B">
        <w:t>and</w:t>
      </w:r>
      <w:r w:rsidRPr="0094394B">
        <w:t xml:space="preserve"> at such other times as determined by the </w:t>
      </w:r>
      <w:r w:rsidR="008761CC" w:rsidRPr="0094394B">
        <w:t>Regents</w:t>
      </w:r>
      <w:r w:rsidRPr="0094394B">
        <w:t>.</w:t>
      </w:r>
    </w:p>
    <w:p w14:paraId="58C9E293" w14:textId="77777777" w:rsidR="00FD0026" w:rsidRPr="0094394B" w:rsidRDefault="00D22F0A" w:rsidP="00FD59AD">
      <w:pPr>
        <w:numPr>
          <w:ilvl w:val="0"/>
          <w:numId w:val="20"/>
        </w:numPr>
        <w:autoSpaceDE w:val="0"/>
        <w:autoSpaceDN w:val="0"/>
        <w:adjustRightInd w:val="0"/>
      </w:pPr>
      <w:r w:rsidRPr="0094394B">
        <w:t>Attend</w:t>
      </w:r>
      <w:r w:rsidR="005228D3" w:rsidRPr="0094394B">
        <w:t>s</w:t>
      </w:r>
      <w:r w:rsidRPr="0094394B">
        <w:t xml:space="preserve"> and present</w:t>
      </w:r>
      <w:r w:rsidR="005228D3" w:rsidRPr="0094394B">
        <w:t>s</w:t>
      </w:r>
      <w:r w:rsidRPr="0094394B">
        <w:t xml:space="preserve"> a report </w:t>
      </w:r>
      <w:proofErr w:type="gramStart"/>
      <w:r w:rsidRPr="0094394B">
        <w:t>of</w:t>
      </w:r>
      <w:proofErr w:type="gramEnd"/>
      <w:r w:rsidRPr="0094394B">
        <w:t xml:space="preserve"> the financial status of the Academy at the annual (once yearly) general meeting. </w:t>
      </w:r>
    </w:p>
    <w:p w14:paraId="540618E9" w14:textId="77777777" w:rsidR="00D22F0A" w:rsidRPr="0094394B" w:rsidRDefault="00D22F0A" w:rsidP="00FD59AD">
      <w:pPr>
        <w:numPr>
          <w:ilvl w:val="0"/>
          <w:numId w:val="20"/>
        </w:numPr>
        <w:autoSpaceDE w:val="0"/>
        <w:autoSpaceDN w:val="0"/>
        <w:adjustRightInd w:val="0"/>
      </w:pPr>
      <w:r w:rsidRPr="0094394B">
        <w:t xml:space="preserve">In case the Treasurer is unable to perform their duties, the vacancy will be </w:t>
      </w:r>
      <w:r w:rsidR="00FD0026" w:rsidRPr="0094394B">
        <w:t xml:space="preserve">filled by a member </w:t>
      </w:r>
      <w:r w:rsidR="00D46EE0" w:rsidRPr="0094394B">
        <w:t>appointed</w:t>
      </w:r>
      <w:r w:rsidRPr="0094394B">
        <w:t xml:space="preserve"> by the Regents until the next regular election.</w:t>
      </w:r>
    </w:p>
    <w:p w14:paraId="08F697FC" w14:textId="77777777" w:rsidR="00BD7474" w:rsidRPr="0094394B" w:rsidRDefault="00BD7474" w:rsidP="00F55389">
      <w:pPr>
        <w:autoSpaceDE w:val="0"/>
        <w:autoSpaceDN w:val="0"/>
        <w:adjustRightInd w:val="0"/>
        <w:rPr>
          <w:color w:val="3366FF"/>
        </w:rPr>
      </w:pPr>
    </w:p>
    <w:p w14:paraId="77316341" w14:textId="77777777" w:rsidR="00D22F0A" w:rsidRPr="0094394B" w:rsidRDefault="00315D2D" w:rsidP="00F55389">
      <w:pPr>
        <w:autoSpaceDE w:val="0"/>
        <w:autoSpaceDN w:val="0"/>
        <w:adjustRightInd w:val="0"/>
      </w:pPr>
      <w:r w:rsidRPr="0094394B">
        <w:rPr>
          <w:b/>
        </w:rPr>
        <w:t xml:space="preserve">Section </w:t>
      </w:r>
      <w:r w:rsidR="00FD0026" w:rsidRPr="0094394B">
        <w:rPr>
          <w:b/>
        </w:rPr>
        <w:t xml:space="preserve">6:  </w:t>
      </w:r>
      <w:r w:rsidR="00ED778A" w:rsidRPr="0094394B">
        <w:rPr>
          <w:b/>
        </w:rPr>
        <w:t>Member</w:t>
      </w:r>
      <w:r w:rsidR="00FD0026" w:rsidRPr="0094394B">
        <w:rPr>
          <w:b/>
        </w:rPr>
        <w:t xml:space="preserve"> at Large</w:t>
      </w:r>
    </w:p>
    <w:p w14:paraId="3CB9A41B" w14:textId="77777777" w:rsidR="00666FF8" w:rsidRPr="0094394B" w:rsidRDefault="00666FF8" w:rsidP="00FD59AD">
      <w:pPr>
        <w:numPr>
          <w:ilvl w:val="0"/>
          <w:numId w:val="21"/>
        </w:numPr>
        <w:autoSpaceDE w:val="0"/>
        <w:autoSpaceDN w:val="0"/>
        <w:adjustRightInd w:val="0"/>
        <w:rPr>
          <w:bCs/>
        </w:rPr>
      </w:pPr>
      <w:r w:rsidRPr="0094394B">
        <w:t xml:space="preserve">Serves a </w:t>
      </w:r>
      <w:proofErr w:type="gramStart"/>
      <w:r w:rsidRPr="0094394B">
        <w:t>two year</w:t>
      </w:r>
      <w:proofErr w:type="gramEnd"/>
      <w:r w:rsidRPr="0094394B">
        <w:t xml:space="preserve"> term that begins at the close of the ADVT general meeting in the year that elections are held. </w:t>
      </w:r>
    </w:p>
    <w:p w14:paraId="38D98470" w14:textId="77777777" w:rsidR="00FD0026" w:rsidRPr="0094394B" w:rsidRDefault="00D22F0A" w:rsidP="00FD59AD">
      <w:pPr>
        <w:numPr>
          <w:ilvl w:val="0"/>
          <w:numId w:val="21"/>
        </w:numPr>
        <w:autoSpaceDE w:val="0"/>
        <w:autoSpaceDN w:val="0"/>
        <w:adjustRightInd w:val="0"/>
      </w:pPr>
      <w:r w:rsidRPr="0094394B">
        <w:t>Attend</w:t>
      </w:r>
      <w:r w:rsidR="00666FF8" w:rsidRPr="0094394B">
        <w:t>s</w:t>
      </w:r>
      <w:r w:rsidRPr="0094394B">
        <w:t xml:space="preserve"> and present</w:t>
      </w:r>
      <w:r w:rsidR="00666FF8" w:rsidRPr="0094394B">
        <w:t>s</w:t>
      </w:r>
      <w:r w:rsidRPr="0094394B">
        <w:t xml:space="preserve"> a report of the activiti</w:t>
      </w:r>
      <w:r w:rsidR="00315D2D" w:rsidRPr="0094394B">
        <w:t xml:space="preserve">es of the office for the </w:t>
      </w:r>
      <w:r w:rsidR="00ED778A" w:rsidRPr="0094394B">
        <w:t>Academy</w:t>
      </w:r>
      <w:r w:rsidRPr="0094394B">
        <w:t xml:space="preserve"> at each biannual (twice yearly) meeting of the </w:t>
      </w:r>
      <w:r w:rsidR="008761CC" w:rsidRPr="0094394B">
        <w:t xml:space="preserve">Regents </w:t>
      </w:r>
      <w:r w:rsidRPr="0094394B">
        <w:t xml:space="preserve">and act at such other times as determined by the </w:t>
      </w:r>
      <w:r w:rsidR="008761CC" w:rsidRPr="0094394B">
        <w:t>Regents</w:t>
      </w:r>
      <w:r w:rsidRPr="0094394B">
        <w:t xml:space="preserve">. </w:t>
      </w:r>
    </w:p>
    <w:p w14:paraId="588E6EEB" w14:textId="77777777" w:rsidR="00326C2B" w:rsidRPr="0094394B" w:rsidRDefault="00D22F0A" w:rsidP="00F55389">
      <w:pPr>
        <w:numPr>
          <w:ilvl w:val="0"/>
          <w:numId w:val="21"/>
        </w:numPr>
        <w:autoSpaceDE w:val="0"/>
        <w:autoSpaceDN w:val="0"/>
        <w:adjustRightInd w:val="0"/>
      </w:pPr>
      <w:proofErr w:type="gramStart"/>
      <w:r w:rsidRPr="0094394B">
        <w:t>Attend</w:t>
      </w:r>
      <w:r w:rsidR="00666FF8" w:rsidRPr="0094394B">
        <w:t>s</w:t>
      </w:r>
      <w:proofErr w:type="gramEnd"/>
      <w:r w:rsidRPr="0094394B">
        <w:t xml:space="preserve"> the annual (once yearly) general meeting and present</w:t>
      </w:r>
      <w:r w:rsidR="004A60EE" w:rsidRPr="0094394B">
        <w:t>s</w:t>
      </w:r>
      <w:r w:rsidRPr="0094394B">
        <w:t xml:space="preserve"> a report of the activities of the office for the </w:t>
      </w:r>
      <w:r w:rsidR="00ED778A" w:rsidRPr="0094394B">
        <w:t>Academy</w:t>
      </w:r>
      <w:r w:rsidRPr="0094394B">
        <w:t xml:space="preserve">. </w:t>
      </w:r>
    </w:p>
    <w:p w14:paraId="4035690A" w14:textId="6B4209AE" w:rsidR="00D22F0A" w:rsidRPr="0094394B" w:rsidRDefault="00D22F0A" w:rsidP="00F55389">
      <w:pPr>
        <w:numPr>
          <w:ilvl w:val="0"/>
          <w:numId w:val="21"/>
        </w:numPr>
        <w:autoSpaceDE w:val="0"/>
        <w:autoSpaceDN w:val="0"/>
        <w:adjustRightInd w:val="0"/>
      </w:pPr>
      <w:r w:rsidRPr="0094394B">
        <w:t xml:space="preserve">In case the Member at Large </w:t>
      </w:r>
      <w:r w:rsidR="00FD0026" w:rsidRPr="0094394B">
        <w:t>is unable to perform their duties, the vacancy will be filled by a member appointed by the Regents until the next regular election.</w:t>
      </w:r>
    </w:p>
    <w:p w14:paraId="5F7A5005" w14:textId="19FAFBC0" w:rsidR="00326C2B" w:rsidRPr="0094394B" w:rsidRDefault="00326C2B" w:rsidP="00326C2B">
      <w:pPr>
        <w:numPr>
          <w:ilvl w:val="0"/>
          <w:numId w:val="21"/>
        </w:numPr>
        <w:autoSpaceDE w:val="0"/>
        <w:autoSpaceDN w:val="0"/>
        <w:adjustRightInd w:val="0"/>
      </w:pPr>
      <w:r w:rsidRPr="0094394B">
        <w:rPr>
          <w:color w:val="000000"/>
          <w:shd w:val="clear" w:color="auto" w:fill="FFFFFF"/>
        </w:rPr>
        <w:t>Serves on committee(s) as appointed by the President</w:t>
      </w:r>
      <w:r w:rsidR="0000421C">
        <w:rPr>
          <w:color w:val="000000"/>
          <w:shd w:val="clear" w:color="auto" w:fill="FFFFFF"/>
        </w:rPr>
        <w:t>.</w:t>
      </w:r>
    </w:p>
    <w:p w14:paraId="5C0B8E5B" w14:textId="5B4B3D52" w:rsidR="00CF27F6" w:rsidRDefault="00CF27F6" w:rsidP="00F55389">
      <w:pPr>
        <w:autoSpaceDE w:val="0"/>
        <w:autoSpaceDN w:val="0"/>
        <w:adjustRightInd w:val="0"/>
        <w:jc w:val="center"/>
        <w:rPr>
          <w:b/>
          <w:bCs/>
        </w:rPr>
      </w:pPr>
    </w:p>
    <w:p w14:paraId="707C4821" w14:textId="77777777" w:rsidR="008B7F23" w:rsidRPr="0094394B" w:rsidRDefault="008B7F23" w:rsidP="00F55389">
      <w:pPr>
        <w:autoSpaceDE w:val="0"/>
        <w:autoSpaceDN w:val="0"/>
        <w:adjustRightInd w:val="0"/>
        <w:jc w:val="center"/>
        <w:rPr>
          <w:b/>
          <w:bCs/>
        </w:rPr>
      </w:pPr>
    </w:p>
    <w:p w14:paraId="42611E36" w14:textId="77777777" w:rsidR="00D22F0A" w:rsidRPr="0094394B" w:rsidRDefault="00D22F0A" w:rsidP="00F55389">
      <w:pPr>
        <w:autoSpaceDE w:val="0"/>
        <w:autoSpaceDN w:val="0"/>
        <w:adjustRightInd w:val="0"/>
        <w:jc w:val="center"/>
        <w:rPr>
          <w:b/>
          <w:bCs/>
        </w:rPr>
      </w:pPr>
      <w:r w:rsidRPr="0094394B">
        <w:rPr>
          <w:b/>
          <w:bCs/>
        </w:rPr>
        <w:t>ARTICLE IV</w:t>
      </w:r>
    </w:p>
    <w:p w14:paraId="22D0DFB3" w14:textId="77777777" w:rsidR="00D22F0A" w:rsidRPr="0094394B" w:rsidRDefault="00D22F0A" w:rsidP="00F55389">
      <w:pPr>
        <w:autoSpaceDE w:val="0"/>
        <w:autoSpaceDN w:val="0"/>
        <w:adjustRightInd w:val="0"/>
        <w:jc w:val="center"/>
        <w:rPr>
          <w:b/>
          <w:bCs/>
        </w:rPr>
      </w:pPr>
      <w:r w:rsidRPr="0094394B">
        <w:rPr>
          <w:b/>
          <w:bCs/>
        </w:rPr>
        <w:t>COMMITTEES</w:t>
      </w:r>
    </w:p>
    <w:p w14:paraId="4222A6F3" w14:textId="77777777" w:rsidR="00D22F0A" w:rsidRPr="0094394B" w:rsidRDefault="00D22F0A" w:rsidP="00F55389">
      <w:pPr>
        <w:autoSpaceDE w:val="0"/>
        <w:autoSpaceDN w:val="0"/>
        <w:adjustRightInd w:val="0"/>
        <w:rPr>
          <w:b/>
          <w:bCs/>
          <w:color w:val="3366FF"/>
        </w:rPr>
      </w:pPr>
    </w:p>
    <w:p w14:paraId="466B98B6" w14:textId="77777777" w:rsidR="00D22F0A" w:rsidRPr="0094394B" w:rsidRDefault="00D22F0A" w:rsidP="00EC5026">
      <w:pPr>
        <w:autoSpaceDE w:val="0"/>
        <w:autoSpaceDN w:val="0"/>
        <w:adjustRightInd w:val="0"/>
        <w:rPr>
          <w:b/>
        </w:rPr>
      </w:pPr>
      <w:r w:rsidRPr="0094394B">
        <w:rPr>
          <w:b/>
        </w:rPr>
        <w:t>Sec</w:t>
      </w:r>
      <w:r w:rsidR="00FD3963" w:rsidRPr="0094394B">
        <w:rPr>
          <w:b/>
        </w:rPr>
        <w:t>tion 1</w:t>
      </w:r>
      <w:r w:rsidR="00EC5026" w:rsidRPr="0094394B">
        <w:t xml:space="preserve">:  </w:t>
      </w:r>
      <w:r w:rsidR="00FD3963" w:rsidRPr="0094394B">
        <w:rPr>
          <w:b/>
        </w:rPr>
        <w:t xml:space="preserve">Council of </w:t>
      </w:r>
      <w:r w:rsidR="00DA7467" w:rsidRPr="0094394B">
        <w:rPr>
          <w:b/>
        </w:rPr>
        <w:t>Regents</w:t>
      </w:r>
    </w:p>
    <w:p w14:paraId="28CE4F31" w14:textId="77777777" w:rsidR="005B1EA4" w:rsidRPr="0094394B" w:rsidRDefault="00D22F0A" w:rsidP="00FD59AD">
      <w:pPr>
        <w:numPr>
          <w:ilvl w:val="0"/>
          <w:numId w:val="22"/>
        </w:numPr>
        <w:autoSpaceDE w:val="0"/>
        <w:autoSpaceDN w:val="0"/>
        <w:adjustRightInd w:val="0"/>
      </w:pPr>
      <w:r w:rsidRPr="0094394B">
        <w:t xml:space="preserve">The management and control of the business and professional affairs of the </w:t>
      </w:r>
      <w:r w:rsidR="00ED778A" w:rsidRPr="0094394B">
        <w:t>Academy</w:t>
      </w:r>
      <w:r w:rsidRPr="0094394B">
        <w:t xml:space="preserve"> shall be vested in the </w:t>
      </w:r>
      <w:r w:rsidR="008761CC" w:rsidRPr="0094394B">
        <w:t>Regents</w:t>
      </w:r>
      <w:r w:rsidRPr="0094394B">
        <w:t xml:space="preserve">. </w:t>
      </w:r>
    </w:p>
    <w:p w14:paraId="0DC0D2CF" w14:textId="77777777" w:rsidR="00C95480" w:rsidRPr="0094394B" w:rsidRDefault="007D0D38" w:rsidP="00FD59AD">
      <w:pPr>
        <w:numPr>
          <w:ilvl w:val="1"/>
          <w:numId w:val="22"/>
        </w:numPr>
        <w:autoSpaceDE w:val="0"/>
        <w:autoSpaceDN w:val="0"/>
        <w:adjustRightInd w:val="0"/>
      </w:pPr>
      <w:r w:rsidRPr="0094394B">
        <w:t xml:space="preserve">The Regents or its designated committees shall receive and consider for approval all applications, provide for the conduct of an examination, and issue appropriate certificates to those who successfully pass the Academy examination and are approved for membership by the Regents. </w:t>
      </w:r>
    </w:p>
    <w:p w14:paraId="39641808" w14:textId="77777777" w:rsidR="00F21E0F" w:rsidRPr="0094394B" w:rsidRDefault="00D22F0A" w:rsidP="00FD59AD">
      <w:pPr>
        <w:numPr>
          <w:ilvl w:val="1"/>
          <w:numId w:val="22"/>
        </w:numPr>
        <w:autoSpaceDE w:val="0"/>
        <w:autoSpaceDN w:val="0"/>
        <w:adjustRightInd w:val="0"/>
      </w:pPr>
      <w:r w:rsidRPr="0094394B">
        <w:t xml:space="preserve">It shall consider and act </w:t>
      </w:r>
      <w:proofErr w:type="gramStart"/>
      <w:r w:rsidRPr="0094394B">
        <w:t>upon:</w:t>
      </w:r>
      <w:proofErr w:type="gramEnd"/>
      <w:r w:rsidRPr="0094394B">
        <w:t xml:space="preserve"> charges against members for alleged offenses against the Articles of Incorporation and Bylaws, charges of unprofessional conduct, and expulsion of members. </w:t>
      </w:r>
    </w:p>
    <w:p w14:paraId="4FFAB3A9" w14:textId="77777777" w:rsidR="00F21E0F" w:rsidRPr="0094394B" w:rsidRDefault="00D22F0A" w:rsidP="00FD59AD">
      <w:pPr>
        <w:numPr>
          <w:ilvl w:val="1"/>
          <w:numId w:val="22"/>
        </w:numPr>
        <w:autoSpaceDE w:val="0"/>
        <w:autoSpaceDN w:val="0"/>
        <w:adjustRightInd w:val="0"/>
      </w:pPr>
      <w:r w:rsidRPr="0094394B">
        <w:t xml:space="preserve">The </w:t>
      </w:r>
      <w:r w:rsidR="008761CC" w:rsidRPr="0094394B">
        <w:t xml:space="preserve">Regents </w:t>
      </w:r>
      <w:r w:rsidRPr="0094394B">
        <w:t xml:space="preserve">shall select the time and place of all meetings, determine the amount of the initiation, ancillary </w:t>
      </w:r>
      <w:proofErr w:type="gramStart"/>
      <w:r w:rsidRPr="0094394B">
        <w:t>fees</w:t>
      </w:r>
      <w:proofErr w:type="gramEnd"/>
      <w:r w:rsidRPr="0094394B">
        <w:t xml:space="preserve"> and dues, and generally govern the membership of the A</w:t>
      </w:r>
      <w:r w:rsidR="00A573A3" w:rsidRPr="0094394B">
        <w:t>cademy</w:t>
      </w:r>
      <w:r w:rsidRPr="0094394B">
        <w:t>.</w:t>
      </w:r>
    </w:p>
    <w:p w14:paraId="5FCB428B" w14:textId="77777777" w:rsidR="00D22F0A" w:rsidRPr="0094394B" w:rsidRDefault="00D22F0A" w:rsidP="00FD59AD">
      <w:pPr>
        <w:numPr>
          <w:ilvl w:val="1"/>
          <w:numId w:val="22"/>
        </w:numPr>
        <w:autoSpaceDE w:val="0"/>
        <w:autoSpaceDN w:val="0"/>
        <w:adjustRightInd w:val="0"/>
      </w:pPr>
      <w:r w:rsidRPr="0094394B">
        <w:t xml:space="preserve">It shall direct the management of funds held by the </w:t>
      </w:r>
      <w:r w:rsidR="00DB7374" w:rsidRPr="0094394B">
        <w:t>Academy</w:t>
      </w:r>
      <w:r w:rsidRPr="0094394B">
        <w:t>.</w:t>
      </w:r>
    </w:p>
    <w:p w14:paraId="13C4BAC5" w14:textId="77777777" w:rsidR="00F21E0F" w:rsidRPr="0094394B" w:rsidRDefault="00D22F0A" w:rsidP="00FD59AD">
      <w:pPr>
        <w:numPr>
          <w:ilvl w:val="0"/>
          <w:numId w:val="22"/>
        </w:numPr>
        <w:autoSpaceDE w:val="0"/>
        <w:autoSpaceDN w:val="0"/>
        <w:adjustRightInd w:val="0"/>
      </w:pPr>
      <w:r w:rsidRPr="0094394B">
        <w:t xml:space="preserve">The </w:t>
      </w:r>
      <w:r w:rsidR="008761CC" w:rsidRPr="0094394B">
        <w:t xml:space="preserve">Regents </w:t>
      </w:r>
      <w:r w:rsidRPr="0094394B">
        <w:t>shall consist of the President, President</w:t>
      </w:r>
      <w:r w:rsidR="00223B92" w:rsidRPr="0094394B">
        <w:t>-Elect</w:t>
      </w:r>
      <w:r w:rsidRPr="0094394B">
        <w:t xml:space="preserve">, Past-President, Secretary, Treasurer, and </w:t>
      </w:r>
      <w:r w:rsidR="00DB7374" w:rsidRPr="0094394B">
        <w:t>one</w:t>
      </w:r>
      <w:r w:rsidRPr="0094394B">
        <w:t xml:space="preserve"> Member at Large elected by the </w:t>
      </w:r>
      <w:r w:rsidR="00DB7374" w:rsidRPr="0094394B">
        <w:t>Academy</w:t>
      </w:r>
      <w:r w:rsidRPr="0094394B">
        <w:t xml:space="preserve">. </w:t>
      </w:r>
    </w:p>
    <w:p w14:paraId="7D3DDD19" w14:textId="77777777" w:rsidR="00D22F0A" w:rsidRPr="0094394B" w:rsidRDefault="00D22F0A" w:rsidP="00FD59AD">
      <w:pPr>
        <w:numPr>
          <w:ilvl w:val="0"/>
          <w:numId w:val="22"/>
        </w:numPr>
        <w:autoSpaceDE w:val="0"/>
        <w:autoSpaceDN w:val="0"/>
        <w:adjustRightInd w:val="0"/>
      </w:pPr>
      <w:r w:rsidRPr="0094394B">
        <w:t xml:space="preserve">Vacancies between elections </w:t>
      </w:r>
      <w:r w:rsidR="00FB5A02" w:rsidRPr="0094394B">
        <w:t xml:space="preserve">occurring on the Council of Regents </w:t>
      </w:r>
      <w:r w:rsidRPr="0094394B">
        <w:t>shall be filled by appoint</w:t>
      </w:r>
      <w:r w:rsidR="00FB5A02" w:rsidRPr="0094394B">
        <w:t>ment by the Regents</w:t>
      </w:r>
      <w:r w:rsidRPr="0094394B">
        <w:t>. Any member appointed to fill a vacancy shall hold the office until the expiration of the term in which the vacancy occurred.</w:t>
      </w:r>
    </w:p>
    <w:p w14:paraId="4957F780" w14:textId="44228A70" w:rsidR="00D22F0A" w:rsidRPr="0094394B" w:rsidRDefault="00FB5A02" w:rsidP="00FD59AD">
      <w:pPr>
        <w:numPr>
          <w:ilvl w:val="0"/>
          <w:numId w:val="22"/>
        </w:numPr>
        <w:autoSpaceDE w:val="0"/>
        <w:autoSpaceDN w:val="0"/>
        <w:adjustRightInd w:val="0"/>
      </w:pPr>
      <w:r w:rsidRPr="0094394B">
        <w:t xml:space="preserve">One of the biannual </w:t>
      </w:r>
      <w:r w:rsidR="00D22F0A" w:rsidRPr="0094394B">
        <w:t>meetings of the Regents shal</w:t>
      </w:r>
      <w:r w:rsidR="000D6FB6" w:rsidRPr="0094394B">
        <w:t>l be held prior to</w:t>
      </w:r>
      <w:r w:rsidR="00D22F0A" w:rsidRPr="0094394B">
        <w:t xml:space="preserve"> the annual business meeting of the Academy. Special meetings may be called at any time by the President or at the written</w:t>
      </w:r>
      <w:r w:rsidRPr="0094394B">
        <w:t xml:space="preserve"> request of not less than four </w:t>
      </w:r>
      <w:r w:rsidR="00D22F0A" w:rsidRPr="0094394B">
        <w:t>members of the Regents.</w:t>
      </w:r>
    </w:p>
    <w:p w14:paraId="4EBEC73C" w14:textId="77777777" w:rsidR="00FB5A02" w:rsidRPr="0094394B" w:rsidRDefault="00FB5A02" w:rsidP="00FD59AD">
      <w:pPr>
        <w:numPr>
          <w:ilvl w:val="0"/>
          <w:numId w:val="22"/>
        </w:numPr>
        <w:autoSpaceDE w:val="0"/>
        <w:autoSpaceDN w:val="0"/>
        <w:adjustRightInd w:val="0"/>
      </w:pPr>
      <w:r w:rsidRPr="0094394B">
        <w:t xml:space="preserve">Not less than five </w:t>
      </w:r>
      <w:proofErr w:type="spellStart"/>
      <w:proofErr w:type="gramStart"/>
      <w:r w:rsidR="00D22F0A" w:rsidRPr="0094394B">
        <w:t>days</w:t>
      </w:r>
      <w:proofErr w:type="gramEnd"/>
      <w:r w:rsidR="00D22F0A" w:rsidRPr="0094394B">
        <w:t xml:space="preserve"> notice</w:t>
      </w:r>
      <w:proofErr w:type="spellEnd"/>
      <w:r w:rsidR="00D22F0A" w:rsidRPr="0094394B">
        <w:t xml:space="preserve"> of the time and place of any special meeting (including teleconferences</w:t>
      </w:r>
      <w:r w:rsidRPr="0094394B">
        <w:t xml:space="preserve">) and not less than thirty </w:t>
      </w:r>
      <w:proofErr w:type="spellStart"/>
      <w:r w:rsidR="00D22F0A" w:rsidRPr="0094394B">
        <w:t>days notice</w:t>
      </w:r>
      <w:proofErr w:type="spellEnd"/>
      <w:r w:rsidR="00D22F0A" w:rsidRPr="0094394B">
        <w:t xml:space="preserve"> of the time and place of the regular meeting shall be given by mail, e-mail, or FAX. The notice will be addressed to each </w:t>
      </w:r>
      <w:r w:rsidR="00A573A3" w:rsidRPr="0094394B">
        <w:t>Regent</w:t>
      </w:r>
      <w:r w:rsidR="008761CC" w:rsidRPr="0094394B">
        <w:t xml:space="preserve"> </w:t>
      </w:r>
      <w:r w:rsidR="00D22F0A" w:rsidRPr="0094394B">
        <w:t>at their residence or place of business, as it shall appear in the official records of the Academy.</w:t>
      </w:r>
    </w:p>
    <w:p w14:paraId="5709A97F" w14:textId="7953A87F" w:rsidR="00D22F0A" w:rsidRDefault="00FB5A02" w:rsidP="00F55389">
      <w:pPr>
        <w:numPr>
          <w:ilvl w:val="0"/>
          <w:numId w:val="22"/>
        </w:numPr>
        <w:autoSpaceDE w:val="0"/>
        <w:autoSpaceDN w:val="0"/>
        <w:adjustRightInd w:val="0"/>
      </w:pPr>
      <w:r w:rsidRPr="0094394B">
        <w:lastRenderedPageBreak/>
        <w:t>A majority of</w:t>
      </w:r>
      <w:r w:rsidR="00D22F0A" w:rsidRPr="0094394B">
        <w:t xml:space="preserve"> voting members of the </w:t>
      </w:r>
      <w:r w:rsidR="008761CC" w:rsidRPr="0094394B">
        <w:t xml:space="preserve">Regents </w:t>
      </w:r>
      <w:r w:rsidR="00D22F0A" w:rsidRPr="0094394B">
        <w:t>present,</w:t>
      </w:r>
      <w:r w:rsidRPr="0094394B">
        <w:t xml:space="preserve"> either</w:t>
      </w:r>
      <w:r w:rsidR="00D22F0A" w:rsidRPr="0094394B">
        <w:t xml:space="preserve"> in person, </w:t>
      </w:r>
      <w:r w:rsidRPr="0094394B">
        <w:t xml:space="preserve">via conference call </w:t>
      </w:r>
      <w:r w:rsidR="00D22F0A" w:rsidRPr="0094394B">
        <w:t xml:space="preserve">or </w:t>
      </w:r>
      <w:r w:rsidR="001956F8" w:rsidRPr="0094394B">
        <w:t xml:space="preserve">via </w:t>
      </w:r>
      <w:r w:rsidRPr="0094394B">
        <w:t>an alternative method in which members can converse simultaneously,</w:t>
      </w:r>
      <w:r w:rsidRPr="0094394B">
        <w:rPr>
          <w:i/>
        </w:rPr>
        <w:t xml:space="preserve"> </w:t>
      </w:r>
      <w:r w:rsidR="00D22F0A" w:rsidRPr="0094394B">
        <w:t>shall constitute a quorum for the transaction of any business that may come before the meeting.</w:t>
      </w:r>
    </w:p>
    <w:p w14:paraId="19741789" w14:textId="77777777" w:rsidR="00800EB6" w:rsidRPr="0042079E" w:rsidRDefault="00800EB6" w:rsidP="00800EB6">
      <w:pPr>
        <w:autoSpaceDE w:val="0"/>
        <w:autoSpaceDN w:val="0"/>
        <w:adjustRightInd w:val="0"/>
        <w:ind w:left="360"/>
      </w:pPr>
    </w:p>
    <w:p w14:paraId="28B84ED8" w14:textId="77777777" w:rsidR="00014B0E" w:rsidRPr="0094394B" w:rsidRDefault="00137CEC" w:rsidP="00014B0E">
      <w:pPr>
        <w:autoSpaceDE w:val="0"/>
        <w:autoSpaceDN w:val="0"/>
        <w:adjustRightInd w:val="0"/>
      </w:pPr>
      <w:r w:rsidRPr="0094394B">
        <w:rPr>
          <w:b/>
        </w:rPr>
        <w:t xml:space="preserve">Section </w:t>
      </w:r>
      <w:r w:rsidR="00014B0E" w:rsidRPr="0094394B">
        <w:rPr>
          <w:b/>
        </w:rPr>
        <w:t xml:space="preserve">2:  </w:t>
      </w:r>
      <w:r w:rsidR="00D22F0A" w:rsidRPr="0094394B">
        <w:rPr>
          <w:b/>
        </w:rPr>
        <w:t>Committees</w:t>
      </w:r>
    </w:p>
    <w:p w14:paraId="41B588EA" w14:textId="77777777" w:rsidR="00014B0E" w:rsidRPr="0094394B" w:rsidRDefault="00D22F0A" w:rsidP="00FD59AD">
      <w:pPr>
        <w:numPr>
          <w:ilvl w:val="0"/>
          <w:numId w:val="23"/>
        </w:numPr>
        <w:autoSpaceDE w:val="0"/>
        <w:autoSpaceDN w:val="0"/>
        <w:adjustRightInd w:val="0"/>
      </w:pPr>
      <w:r w:rsidRPr="0094394B">
        <w:t>This organization shall have the following committees: Nominating, Credential</w:t>
      </w:r>
      <w:r w:rsidR="00137CEC" w:rsidRPr="0094394B">
        <w:t>s</w:t>
      </w:r>
      <w:r w:rsidRPr="0094394B">
        <w:t xml:space="preserve"> Approval, Examination, Re-certification, Continuing Education, and Financial Affairs.</w:t>
      </w:r>
      <w:r w:rsidR="001058F9" w:rsidRPr="0094394B">
        <w:t xml:space="preserve">  </w:t>
      </w:r>
      <w:r w:rsidRPr="0094394B">
        <w:t xml:space="preserve">Additional committees may be specified by the President and approved by the </w:t>
      </w:r>
      <w:r w:rsidR="008761CC" w:rsidRPr="0094394B">
        <w:t>Regents</w:t>
      </w:r>
      <w:r w:rsidRPr="0094394B">
        <w:t xml:space="preserve"> as deemed necessary</w:t>
      </w:r>
      <w:r w:rsidR="00014B0E" w:rsidRPr="0094394B">
        <w:t xml:space="preserve"> for temporary or continuous terms based on need</w:t>
      </w:r>
      <w:r w:rsidRPr="0094394B">
        <w:t>.</w:t>
      </w:r>
    </w:p>
    <w:p w14:paraId="6C5247AE" w14:textId="77777777" w:rsidR="00014B0E" w:rsidRPr="0094394B" w:rsidRDefault="00D22F0A" w:rsidP="00FD59AD">
      <w:pPr>
        <w:numPr>
          <w:ilvl w:val="0"/>
          <w:numId w:val="23"/>
        </w:numPr>
        <w:autoSpaceDE w:val="0"/>
        <w:autoSpaceDN w:val="0"/>
        <w:adjustRightInd w:val="0"/>
      </w:pPr>
      <w:r w:rsidRPr="0094394B">
        <w:t xml:space="preserve">Standing and ad hoc committee members and chairpersons shall be appointed by the President and approved by the </w:t>
      </w:r>
      <w:r w:rsidR="008761CC" w:rsidRPr="0094394B">
        <w:t>Regents</w:t>
      </w:r>
      <w:r w:rsidRPr="0094394B">
        <w:t>. Terms of committee members shall overlap. Committees shall be composed of a chairperson and a minimum of two members of the Academy. They shall be initially appointed for one year (one member), two years (one member), and respectively thereafter</w:t>
      </w:r>
      <w:r w:rsidR="00014B0E" w:rsidRPr="0094394B">
        <w:t>,</w:t>
      </w:r>
      <w:r w:rsidR="008C6973" w:rsidRPr="0094394B">
        <w:t xml:space="preserve"> </w:t>
      </w:r>
      <w:r w:rsidRPr="0094394B">
        <w:t>terms will be for a two-year period.</w:t>
      </w:r>
    </w:p>
    <w:p w14:paraId="2B94D3C6" w14:textId="77777777" w:rsidR="007201E0" w:rsidRPr="0094394B" w:rsidRDefault="00D22F0A" w:rsidP="00FD59AD">
      <w:pPr>
        <w:numPr>
          <w:ilvl w:val="0"/>
          <w:numId w:val="23"/>
        </w:numPr>
        <w:autoSpaceDE w:val="0"/>
        <w:autoSpaceDN w:val="0"/>
        <w:adjustRightInd w:val="0"/>
      </w:pPr>
      <w:r w:rsidRPr="0094394B">
        <w:t>The following shall apply to all committees unless otherwise explicitly stated:</w:t>
      </w:r>
    </w:p>
    <w:p w14:paraId="46563025" w14:textId="575017C9" w:rsidR="0040589B" w:rsidRPr="0094394B" w:rsidRDefault="0040589B" w:rsidP="00FD59AD">
      <w:pPr>
        <w:numPr>
          <w:ilvl w:val="1"/>
          <w:numId w:val="23"/>
        </w:numPr>
        <w:autoSpaceDE w:val="0"/>
        <w:autoSpaceDN w:val="0"/>
        <w:adjustRightInd w:val="0"/>
      </w:pPr>
      <w:r w:rsidRPr="0094394B">
        <w:t>The Chairperson of any committee will be either a current senior member of said committee, unless otherwise designated, or directly appointed by the President.</w:t>
      </w:r>
    </w:p>
    <w:p w14:paraId="4DF5937F" w14:textId="77777777" w:rsidR="00D22F0A" w:rsidRPr="0094394B" w:rsidRDefault="00D22F0A" w:rsidP="00FD59AD">
      <w:pPr>
        <w:numPr>
          <w:ilvl w:val="1"/>
          <w:numId w:val="23"/>
        </w:numPr>
        <w:autoSpaceDE w:val="0"/>
        <w:autoSpaceDN w:val="0"/>
        <w:adjustRightInd w:val="0"/>
      </w:pPr>
      <w:r w:rsidRPr="0094394B">
        <w:t>If a committee member is unable to fulfill his or</w:t>
      </w:r>
      <w:r w:rsidR="00860E77" w:rsidRPr="0094394B">
        <w:t xml:space="preserve"> her term; once he/she notifies the Chairperson in writing,</w:t>
      </w:r>
      <w:r w:rsidRPr="0094394B">
        <w:t xml:space="preserve"> a replacement shall be appointed by the Pres</w:t>
      </w:r>
      <w:r w:rsidR="00E7726D" w:rsidRPr="0094394B">
        <w:t xml:space="preserve">ident to fulfill the remainder of the </w:t>
      </w:r>
      <w:r w:rsidRPr="0094394B">
        <w:t>term.</w:t>
      </w:r>
    </w:p>
    <w:p w14:paraId="612850C4" w14:textId="77777777" w:rsidR="00D22F0A" w:rsidRPr="0094394B" w:rsidRDefault="00D22F0A" w:rsidP="00F55389">
      <w:pPr>
        <w:autoSpaceDE w:val="0"/>
        <w:autoSpaceDN w:val="0"/>
        <w:adjustRightInd w:val="0"/>
        <w:rPr>
          <w:color w:val="3366FF"/>
        </w:rPr>
      </w:pPr>
    </w:p>
    <w:p w14:paraId="62AF630A" w14:textId="77777777" w:rsidR="00D22F0A" w:rsidRPr="0094394B" w:rsidRDefault="00137CEC" w:rsidP="00F55389">
      <w:pPr>
        <w:autoSpaceDE w:val="0"/>
        <w:autoSpaceDN w:val="0"/>
        <w:adjustRightInd w:val="0"/>
      </w:pPr>
      <w:r w:rsidRPr="0094394B">
        <w:rPr>
          <w:b/>
        </w:rPr>
        <w:t>Section 3</w:t>
      </w:r>
      <w:r w:rsidR="00860E77" w:rsidRPr="0094394B">
        <w:t xml:space="preserve">:  </w:t>
      </w:r>
      <w:r w:rsidR="00D22F0A" w:rsidRPr="0094394B">
        <w:rPr>
          <w:b/>
        </w:rPr>
        <w:t>Nominating Committee</w:t>
      </w:r>
    </w:p>
    <w:p w14:paraId="7D776FCA" w14:textId="77777777" w:rsidR="006C7C6A" w:rsidRPr="0094394B" w:rsidRDefault="00D22F0A" w:rsidP="00FD59AD">
      <w:pPr>
        <w:numPr>
          <w:ilvl w:val="0"/>
          <w:numId w:val="24"/>
        </w:numPr>
        <w:autoSpaceDE w:val="0"/>
        <w:autoSpaceDN w:val="0"/>
        <w:adjustRightInd w:val="0"/>
      </w:pPr>
      <w:r w:rsidRPr="0094394B">
        <w:t>The committee shall be appointed not less th</w:t>
      </w:r>
      <w:r w:rsidR="006C7C6A" w:rsidRPr="0094394B">
        <w:t xml:space="preserve">an six </w:t>
      </w:r>
      <w:r w:rsidRPr="0094394B">
        <w:t>months prior to the election date.</w:t>
      </w:r>
    </w:p>
    <w:p w14:paraId="6A088D92" w14:textId="77777777" w:rsidR="006C7C6A" w:rsidRPr="0094394B" w:rsidRDefault="00D22F0A" w:rsidP="00FD59AD">
      <w:pPr>
        <w:numPr>
          <w:ilvl w:val="0"/>
          <w:numId w:val="24"/>
        </w:numPr>
        <w:autoSpaceDE w:val="0"/>
        <w:autoSpaceDN w:val="0"/>
        <w:adjustRightInd w:val="0"/>
      </w:pPr>
      <w:r w:rsidRPr="0094394B">
        <w:t>The duties of this committee shall be:</w:t>
      </w:r>
    </w:p>
    <w:p w14:paraId="652BF72C" w14:textId="77777777" w:rsidR="006C7C6A" w:rsidRPr="0094394B" w:rsidRDefault="00D22F0A" w:rsidP="00FD59AD">
      <w:pPr>
        <w:numPr>
          <w:ilvl w:val="0"/>
          <w:numId w:val="1"/>
        </w:numPr>
        <w:autoSpaceDE w:val="0"/>
        <w:autoSpaceDN w:val="0"/>
        <w:adjustRightInd w:val="0"/>
      </w:pPr>
      <w:r w:rsidRPr="0094394B">
        <w:t xml:space="preserve">Present a slate of officers composed of </w:t>
      </w:r>
      <w:r w:rsidR="00137CEC" w:rsidRPr="0094394B">
        <w:t xml:space="preserve">VTS (Dermatology) of the Academy </w:t>
      </w:r>
      <w:r w:rsidRPr="0094394B">
        <w:t xml:space="preserve">prior to the election as specified in Article VI, Section 2 of the Bylaws. </w:t>
      </w:r>
    </w:p>
    <w:p w14:paraId="62B64AB8" w14:textId="77777777" w:rsidR="00D22F0A" w:rsidRPr="0094394B" w:rsidRDefault="00D22F0A" w:rsidP="00FD59AD">
      <w:pPr>
        <w:numPr>
          <w:ilvl w:val="0"/>
          <w:numId w:val="1"/>
        </w:numPr>
        <w:autoSpaceDE w:val="0"/>
        <w:autoSpaceDN w:val="0"/>
        <w:adjustRightInd w:val="0"/>
      </w:pPr>
      <w:r w:rsidRPr="0094394B">
        <w:t>At least one qualified member for each position shal</w:t>
      </w:r>
      <w:r w:rsidR="009F6811" w:rsidRPr="0094394B">
        <w:t>l be presented.</w:t>
      </w:r>
    </w:p>
    <w:p w14:paraId="065D58BA" w14:textId="77777777" w:rsidR="00D22F0A" w:rsidRPr="0094394B" w:rsidRDefault="00D22F0A" w:rsidP="00F55389">
      <w:pPr>
        <w:autoSpaceDE w:val="0"/>
        <w:autoSpaceDN w:val="0"/>
        <w:adjustRightInd w:val="0"/>
      </w:pPr>
    </w:p>
    <w:p w14:paraId="46218FEB" w14:textId="77777777" w:rsidR="00D22F0A" w:rsidRPr="0094394B" w:rsidRDefault="007C2046" w:rsidP="00F55389">
      <w:pPr>
        <w:autoSpaceDE w:val="0"/>
        <w:autoSpaceDN w:val="0"/>
        <w:adjustRightInd w:val="0"/>
      </w:pPr>
      <w:r w:rsidRPr="0094394B">
        <w:rPr>
          <w:b/>
        </w:rPr>
        <w:t>Section 4</w:t>
      </w:r>
      <w:r w:rsidR="009F6811" w:rsidRPr="0094394B">
        <w:t xml:space="preserve">:  </w:t>
      </w:r>
      <w:r w:rsidR="00D22F0A" w:rsidRPr="0094394B">
        <w:rPr>
          <w:b/>
        </w:rPr>
        <w:t>Credentials Approval Committee</w:t>
      </w:r>
    </w:p>
    <w:p w14:paraId="109AF4A1" w14:textId="6D9534BE" w:rsidR="00D22F0A" w:rsidRPr="0094394B" w:rsidRDefault="00D22F0A" w:rsidP="00FD59AD">
      <w:pPr>
        <w:numPr>
          <w:ilvl w:val="0"/>
          <w:numId w:val="25"/>
        </w:numPr>
        <w:autoSpaceDE w:val="0"/>
        <w:autoSpaceDN w:val="0"/>
        <w:adjustRightInd w:val="0"/>
      </w:pPr>
      <w:r w:rsidRPr="0094394B">
        <w:t>The duties of this committee shall</w:t>
      </w:r>
      <w:r w:rsidR="00C95985">
        <w:t xml:space="preserve"> be</w:t>
      </w:r>
      <w:r w:rsidRPr="0094394B">
        <w:t>:</w:t>
      </w:r>
    </w:p>
    <w:p w14:paraId="23A77831" w14:textId="77777777" w:rsidR="009F6811" w:rsidRPr="0094394B" w:rsidRDefault="00D22F0A" w:rsidP="00FD59AD">
      <w:pPr>
        <w:numPr>
          <w:ilvl w:val="0"/>
          <w:numId w:val="2"/>
        </w:numPr>
        <w:autoSpaceDE w:val="0"/>
        <w:autoSpaceDN w:val="0"/>
        <w:adjustRightInd w:val="0"/>
      </w:pPr>
      <w:r w:rsidRPr="0094394B">
        <w:t>Provide through the Secretary of the Academy information and application forms</w:t>
      </w:r>
      <w:r w:rsidR="009F6811" w:rsidRPr="0094394B">
        <w:t xml:space="preserve"> as well as guidance</w:t>
      </w:r>
      <w:r w:rsidRPr="0094394B">
        <w:t xml:space="preserve"> to prospective applicants.</w:t>
      </w:r>
    </w:p>
    <w:p w14:paraId="6ABAB003" w14:textId="77777777" w:rsidR="009F6811" w:rsidRPr="0094394B" w:rsidRDefault="00D22F0A" w:rsidP="00FD59AD">
      <w:pPr>
        <w:numPr>
          <w:ilvl w:val="0"/>
          <w:numId w:val="2"/>
        </w:numPr>
        <w:autoSpaceDE w:val="0"/>
        <w:autoSpaceDN w:val="0"/>
        <w:adjustRightInd w:val="0"/>
      </w:pPr>
      <w:r w:rsidRPr="0094394B">
        <w:t>Evaluate and certify eligibility of applicants requesting examination by the Academy.</w:t>
      </w:r>
    </w:p>
    <w:p w14:paraId="16FF567B" w14:textId="77777777" w:rsidR="009F6811" w:rsidRPr="0094394B" w:rsidRDefault="00D22F0A" w:rsidP="00FD59AD">
      <w:pPr>
        <w:numPr>
          <w:ilvl w:val="0"/>
          <w:numId w:val="2"/>
        </w:numPr>
        <w:autoSpaceDE w:val="0"/>
        <w:autoSpaceDN w:val="0"/>
        <w:adjustRightInd w:val="0"/>
      </w:pPr>
      <w:r w:rsidRPr="0094394B">
        <w:t>Forward approved applications to the President.</w:t>
      </w:r>
    </w:p>
    <w:p w14:paraId="5CA57C08" w14:textId="77777777" w:rsidR="009F6811" w:rsidRPr="0094394B" w:rsidRDefault="00D22F0A" w:rsidP="00FD59AD">
      <w:pPr>
        <w:numPr>
          <w:ilvl w:val="0"/>
          <w:numId w:val="2"/>
        </w:numPr>
        <w:autoSpaceDE w:val="0"/>
        <w:autoSpaceDN w:val="0"/>
        <w:adjustRightInd w:val="0"/>
      </w:pPr>
      <w:r w:rsidRPr="0094394B">
        <w:t>Notify the President of applicants who are not deemed eligible for examination and delineate the areas of deficiency.</w:t>
      </w:r>
    </w:p>
    <w:p w14:paraId="53942675" w14:textId="77777777" w:rsidR="009F6811" w:rsidRPr="0094394B" w:rsidRDefault="00D22F0A" w:rsidP="00FD59AD">
      <w:pPr>
        <w:numPr>
          <w:ilvl w:val="0"/>
          <w:numId w:val="2"/>
        </w:numPr>
        <w:autoSpaceDE w:val="0"/>
        <w:autoSpaceDN w:val="0"/>
        <w:adjustRightInd w:val="0"/>
      </w:pPr>
      <w:r w:rsidRPr="0094394B">
        <w:t>Participate i</w:t>
      </w:r>
      <w:r w:rsidR="009F6811" w:rsidRPr="0094394B">
        <w:t>n development of educational criteria</w:t>
      </w:r>
      <w:r w:rsidRPr="0094394B">
        <w:t xml:space="preserve"> to ensure standardization of training requirements. Provide this information through the Secretary to all prospective candidates and institutions requesting such.</w:t>
      </w:r>
    </w:p>
    <w:p w14:paraId="75943164" w14:textId="77777777" w:rsidR="00D22F0A" w:rsidRPr="0094394B" w:rsidRDefault="00D22F0A" w:rsidP="00FD59AD">
      <w:pPr>
        <w:numPr>
          <w:ilvl w:val="0"/>
          <w:numId w:val="2"/>
        </w:numPr>
        <w:autoSpaceDE w:val="0"/>
        <w:autoSpaceDN w:val="0"/>
        <w:adjustRightInd w:val="0"/>
      </w:pPr>
      <w:r w:rsidRPr="0094394B">
        <w:t xml:space="preserve">Provide guidance </w:t>
      </w:r>
      <w:r w:rsidR="009F6811" w:rsidRPr="0094394B">
        <w:t xml:space="preserve">to educational </w:t>
      </w:r>
      <w:r w:rsidRPr="0094394B">
        <w:t xml:space="preserve">program </w:t>
      </w:r>
      <w:r w:rsidR="009F6811" w:rsidRPr="0094394B">
        <w:t xml:space="preserve">coordinators </w:t>
      </w:r>
      <w:r w:rsidRPr="0094394B">
        <w:t>according to the standards and procedure adopted by the Academy.</w:t>
      </w:r>
    </w:p>
    <w:p w14:paraId="5137AFD4" w14:textId="77777777" w:rsidR="00D22F0A" w:rsidRPr="0094394B" w:rsidRDefault="00D22F0A" w:rsidP="00F55389">
      <w:pPr>
        <w:autoSpaceDE w:val="0"/>
        <w:autoSpaceDN w:val="0"/>
        <w:adjustRightInd w:val="0"/>
        <w:rPr>
          <w:color w:val="3366FF"/>
        </w:rPr>
      </w:pPr>
    </w:p>
    <w:p w14:paraId="6061446F" w14:textId="77777777" w:rsidR="00C203DB" w:rsidRPr="0094394B" w:rsidRDefault="00D22F0A" w:rsidP="00F55389">
      <w:pPr>
        <w:autoSpaceDE w:val="0"/>
        <w:autoSpaceDN w:val="0"/>
        <w:adjustRightInd w:val="0"/>
        <w:rPr>
          <w:b/>
        </w:rPr>
      </w:pPr>
      <w:r w:rsidRPr="0094394B">
        <w:rPr>
          <w:b/>
        </w:rPr>
        <w:t>Sec</w:t>
      </w:r>
      <w:r w:rsidR="007C2046" w:rsidRPr="0094394B">
        <w:rPr>
          <w:b/>
        </w:rPr>
        <w:t>tion 5</w:t>
      </w:r>
      <w:bookmarkStart w:id="1" w:name="bylawsIV5"/>
      <w:bookmarkEnd w:id="1"/>
      <w:r w:rsidR="00C203DB" w:rsidRPr="0094394B">
        <w:rPr>
          <w:b/>
        </w:rPr>
        <w:t xml:space="preserve">:  Examination </w:t>
      </w:r>
      <w:r w:rsidRPr="0094394B">
        <w:rPr>
          <w:b/>
        </w:rPr>
        <w:t>Committee</w:t>
      </w:r>
    </w:p>
    <w:p w14:paraId="0E8B5029" w14:textId="77777777" w:rsidR="00C203DB" w:rsidRPr="0094394B" w:rsidRDefault="00D22F0A" w:rsidP="00FD59AD">
      <w:pPr>
        <w:numPr>
          <w:ilvl w:val="0"/>
          <w:numId w:val="26"/>
        </w:numPr>
        <w:autoSpaceDE w:val="0"/>
        <w:autoSpaceDN w:val="0"/>
        <w:adjustRightInd w:val="0"/>
      </w:pPr>
      <w:r w:rsidRPr="0094394B">
        <w:t>The President-Elect shall be an ex officio member of this committee.</w:t>
      </w:r>
    </w:p>
    <w:p w14:paraId="118EF5B6" w14:textId="77777777" w:rsidR="00511E18" w:rsidRPr="0094394B" w:rsidRDefault="00D22F0A" w:rsidP="00FD59AD">
      <w:pPr>
        <w:numPr>
          <w:ilvl w:val="0"/>
          <w:numId w:val="26"/>
        </w:numPr>
        <w:autoSpaceDE w:val="0"/>
        <w:autoSpaceDN w:val="0"/>
        <w:adjustRightInd w:val="0"/>
      </w:pPr>
      <w:r w:rsidRPr="0094394B">
        <w:t>The duties of this committee shall be:</w:t>
      </w:r>
    </w:p>
    <w:p w14:paraId="3474FF2A" w14:textId="77777777" w:rsidR="00511E18" w:rsidRPr="0094394B" w:rsidRDefault="00D22F0A" w:rsidP="00FD59AD">
      <w:pPr>
        <w:numPr>
          <w:ilvl w:val="0"/>
          <w:numId w:val="3"/>
        </w:numPr>
        <w:autoSpaceDE w:val="0"/>
        <w:autoSpaceDN w:val="0"/>
        <w:adjustRightInd w:val="0"/>
      </w:pPr>
      <w:r w:rsidRPr="0094394B">
        <w:lastRenderedPageBreak/>
        <w:t xml:space="preserve">Preparation, administration, and grading of the examination. The passing score will be established by the Examination Committee with approval by the </w:t>
      </w:r>
      <w:r w:rsidR="008761CC" w:rsidRPr="0094394B">
        <w:t>Regents</w:t>
      </w:r>
      <w:r w:rsidRPr="0094394B">
        <w:t xml:space="preserve">. The method of establishing the passing scores will also be approved by the </w:t>
      </w:r>
      <w:r w:rsidR="008761CC" w:rsidRPr="0094394B">
        <w:t>Regents</w:t>
      </w:r>
      <w:r w:rsidRPr="0094394B">
        <w:t>.</w:t>
      </w:r>
    </w:p>
    <w:p w14:paraId="076DC301" w14:textId="77777777" w:rsidR="00511E18" w:rsidRPr="0094394B" w:rsidRDefault="00D22F0A" w:rsidP="00FD59AD">
      <w:pPr>
        <w:numPr>
          <w:ilvl w:val="0"/>
          <w:numId w:val="3"/>
        </w:numPr>
        <w:autoSpaceDE w:val="0"/>
        <w:autoSpaceDN w:val="0"/>
        <w:adjustRightInd w:val="0"/>
      </w:pPr>
      <w:r w:rsidRPr="0094394B">
        <w:t xml:space="preserve">Inform prospective examinees about the </w:t>
      </w:r>
      <w:r w:rsidR="00910A13" w:rsidRPr="0094394B">
        <w:t xml:space="preserve">format and </w:t>
      </w:r>
      <w:r w:rsidRPr="0094394B">
        <w:t>content of the upcoming examination.</w:t>
      </w:r>
    </w:p>
    <w:p w14:paraId="18DEC18D" w14:textId="77777777" w:rsidR="00511E18" w:rsidRPr="0094394B" w:rsidRDefault="00D22F0A" w:rsidP="00FD59AD">
      <w:pPr>
        <w:numPr>
          <w:ilvl w:val="0"/>
          <w:numId w:val="3"/>
        </w:numPr>
        <w:autoSpaceDE w:val="0"/>
        <w:autoSpaceDN w:val="0"/>
        <w:adjustRightInd w:val="0"/>
      </w:pPr>
      <w:r w:rsidRPr="0094394B">
        <w:t>Report to the President results of such examinations and make recommendations based on the proposed passing point.</w:t>
      </w:r>
    </w:p>
    <w:p w14:paraId="34B3FCF0" w14:textId="77777777" w:rsidR="00511E18" w:rsidRPr="0094394B" w:rsidRDefault="00910A13" w:rsidP="00FD59AD">
      <w:pPr>
        <w:numPr>
          <w:ilvl w:val="0"/>
          <w:numId w:val="3"/>
        </w:numPr>
        <w:autoSpaceDE w:val="0"/>
        <w:autoSpaceDN w:val="0"/>
        <w:adjustRightInd w:val="0"/>
      </w:pPr>
      <w:r w:rsidRPr="0094394B">
        <w:t xml:space="preserve">At least one </w:t>
      </w:r>
      <w:r w:rsidR="00D22F0A" w:rsidRPr="0094394B">
        <w:t>member of this committee will monitor and proctor the written examinations as designated by the chairperson.</w:t>
      </w:r>
    </w:p>
    <w:p w14:paraId="77FB5E4C" w14:textId="77777777" w:rsidR="00511E18" w:rsidRPr="0094394B" w:rsidRDefault="00D22F0A" w:rsidP="00FD59AD">
      <w:pPr>
        <w:numPr>
          <w:ilvl w:val="0"/>
          <w:numId w:val="3"/>
        </w:numPr>
        <w:autoSpaceDE w:val="0"/>
        <w:autoSpaceDN w:val="0"/>
        <w:adjustRightInd w:val="0"/>
      </w:pPr>
      <w:r w:rsidRPr="0094394B">
        <w:t xml:space="preserve">Administer an oral examination if required. The oral examination will be </w:t>
      </w:r>
      <w:r w:rsidR="00910A13" w:rsidRPr="0094394B">
        <w:t xml:space="preserve">conducted by at least three </w:t>
      </w:r>
      <w:r w:rsidRPr="0094394B">
        <w:t>members of the committee as designated by the chairperson.</w:t>
      </w:r>
    </w:p>
    <w:p w14:paraId="015D8505" w14:textId="77777777" w:rsidR="00D22F0A" w:rsidRPr="0094394B" w:rsidRDefault="00D22F0A" w:rsidP="00FD59AD">
      <w:pPr>
        <w:numPr>
          <w:ilvl w:val="0"/>
          <w:numId w:val="3"/>
        </w:numPr>
        <w:autoSpaceDE w:val="0"/>
        <w:autoSpaceDN w:val="0"/>
        <w:adjustRightInd w:val="0"/>
      </w:pPr>
      <w:r w:rsidRPr="0094394B">
        <w:t xml:space="preserve">Provide </w:t>
      </w:r>
      <w:proofErr w:type="gramStart"/>
      <w:r w:rsidRPr="0094394B">
        <w:t>written</w:t>
      </w:r>
      <w:proofErr w:type="gramEnd"/>
      <w:r w:rsidRPr="0094394B">
        <w:t xml:space="preserve"> summary of deficiencies in a letter of clarification through the Regents to individuals requesting that information following failure to pass examination.</w:t>
      </w:r>
    </w:p>
    <w:p w14:paraId="7BC4CA95" w14:textId="77777777" w:rsidR="00D22F0A" w:rsidRPr="0094394B" w:rsidRDefault="00D22F0A" w:rsidP="00F55389">
      <w:pPr>
        <w:autoSpaceDE w:val="0"/>
        <w:autoSpaceDN w:val="0"/>
        <w:adjustRightInd w:val="0"/>
        <w:rPr>
          <w:color w:val="3366FF"/>
        </w:rPr>
      </w:pPr>
    </w:p>
    <w:p w14:paraId="479CB80E" w14:textId="77777777" w:rsidR="00910A13" w:rsidRPr="0094394B" w:rsidRDefault="00EF310B" w:rsidP="00910A13">
      <w:pPr>
        <w:autoSpaceDE w:val="0"/>
        <w:autoSpaceDN w:val="0"/>
        <w:adjustRightInd w:val="0"/>
      </w:pPr>
      <w:r w:rsidRPr="0094394B">
        <w:rPr>
          <w:b/>
        </w:rPr>
        <w:t>Section 6</w:t>
      </w:r>
      <w:r w:rsidR="00910A13" w:rsidRPr="0094394B">
        <w:t xml:space="preserve">:  </w:t>
      </w:r>
      <w:r w:rsidR="00D22F0A" w:rsidRPr="0094394B">
        <w:rPr>
          <w:b/>
        </w:rPr>
        <w:t>Re-certification Committee</w:t>
      </w:r>
    </w:p>
    <w:p w14:paraId="624DD51D" w14:textId="77777777" w:rsidR="00910A13" w:rsidRPr="0094394B" w:rsidRDefault="00D22F0A" w:rsidP="00FD59AD">
      <w:pPr>
        <w:numPr>
          <w:ilvl w:val="0"/>
          <w:numId w:val="27"/>
        </w:numPr>
        <w:autoSpaceDE w:val="0"/>
        <w:autoSpaceDN w:val="0"/>
        <w:adjustRightInd w:val="0"/>
      </w:pPr>
      <w:r w:rsidRPr="0094394B">
        <w:t>The duties of this committee shall be:</w:t>
      </w:r>
    </w:p>
    <w:p w14:paraId="5EF5A62E" w14:textId="77777777" w:rsidR="00910A13" w:rsidRPr="0094394B" w:rsidRDefault="00D22F0A" w:rsidP="00FD59AD">
      <w:pPr>
        <w:numPr>
          <w:ilvl w:val="1"/>
          <w:numId w:val="27"/>
        </w:numPr>
        <w:autoSpaceDE w:val="0"/>
        <w:autoSpaceDN w:val="0"/>
        <w:adjustRightInd w:val="0"/>
      </w:pPr>
      <w:r w:rsidRPr="0094394B">
        <w:t xml:space="preserve">Determine the distribution of sixty (60) CE units used to satisfy the re-certification process, with approval by the </w:t>
      </w:r>
      <w:r w:rsidR="008761CC" w:rsidRPr="0094394B">
        <w:t>Regents</w:t>
      </w:r>
      <w:r w:rsidRPr="0094394B">
        <w:t>.</w:t>
      </w:r>
    </w:p>
    <w:p w14:paraId="10F51B17" w14:textId="77777777" w:rsidR="00D22F0A" w:rsidRPr="0094394B" w:rsidRDefault="00D22F0A" w:rsidP="00FD59AD">
      <w:pPr>
        <w:numPr>
          <w:ilvl w:val="1"/>
          <w:numId w:val="27"/>
        </w:numPr>
        <w:autoSpaceDE w:val="0"/>
        <w:autoSpaceDN w:val="0"/>
        <w:adjustRightInd w:val="0"/>
      </w:pPr>
      <w:r w:rsidRPr="0094394B">
        <w:t xml:space="preserve">Evaluate applications and CE units for re-certification. Successful completion of the 60 CE units will result in re-certification for another </w:t>
      </w:r>
      <w:proofErr w:type="gramStart"/>
      <w:r w:rsidRPr="0094394B">
        <w:t>five year</w:t>
      </w:r>
      <w:proofErr w:type="gramEnd"/>
      <w:r w:rsidRPr="0094394B">
        <w:t xml:space="preserve"> period. Final approval for re-certification status must be granted by the </w:t>
      </w:r>
      <w:r w:rsidR="008761CC" w:rsidRPr="0094394B">
        <w:t>Regents</w:t>
      </w:r>
      <w:r w:rsidRPr="0094394B">
        <w:t>.</w:t>
      </w:r>
    </w:p>
    <w:p w14:paraId="261CF5CF" w14:textId="77777777" w:rsidR="00D22F0A" w:rsidRPr="0094394B" w:rsidRDefault="00D22F0A" w:rsidP="00F55389">
      <w:pPr>
        <w:autoSpaceDE w:val="0"/>
        <w:autoSpaceDN w:val="0"/>
        <w:adjustRightInd w:val="0"/>
        <w:rPr>
          <w:color w:val="3366FF"/>
        </w:rPr>
      </w:pPr>
    </w:p>
    <w:p w14:paraId="400EBF5F" w14:textId="77777777" w:rsidR="00910A13" w:rsidRPr="0094394B" w:rsidRDefault="00EF310B" w:rsidP="00910A13">
      <w:pPr>
        <w:autoSpaceDE w:val="0"/>
        <w:autoSpaceDN w:val="0"/>
        <w:adjustRightInd w:val="0"/>
        <w:rPr>
          <w:b/>
        </w:rPr>
      </w:pPr>
      <w:r w:rsidRPr="0094394B">
        <w:rPr>
          <w:b/>
        </w:rPr>
        <w:t>Section 7</w:t>
      </w:r>
      <w:r w:rsidR="00910A13" w:rsidRPr="0094394B">
        <w:t xml:space="preserve">:  </w:t>
      </w:r>
      <w:r w:rsidR="00D22F0A" w:rsidRPr="0094394B">
        <w:rPr>
          <w:b/>
        </w:rPr>
        <w:t>Continuing Education Committee</w:t>
      </w:r>
    </w:p>
    <w:p w14:paraId="26737E66" w14:textId="3D7AC743" w:rsidR="00910A13" w:rsidRPr="0094394B" w:rsidRDefault="00D22F0A" w:rsidP="00FD59AD">
      <w:pPr>
        <w:numPr>
          <w:ilvl w:val="0"/>
          <w:numId w:val="28"/>
        </w:numPr>
        <w:autoSpaceDE w:val="0"/>
        <w:autoSpaceDN w:val="0"/>
        <w:adjustRightInd w:val="0"/>
      </w:pPr>
      <w:r w:rsidRPr="0094394B">
        <w:t xml:space="preserve">The duties of </w:t>
      </w:r>
      <w:r w:rsidR="00384558">
        <w:t>this</w:t>
      </w:r>
      <w:r w:rsidR="00384558" w:rsidRPr="0094394B">
        <w:t xml:space="preserve"> </w:t>
      </w:r>
      <w:r w:rsidRPr="0094394B">
        <w:t>Committee shall be:</w:t>
      </w:r>
    </w:p>
    <w:p w14:paraId="37C4D364" w14:textId="77777777" w:rsidR="00910A13" w:rsidRPr="0094394B" w:rsidRDefault="00D22F0A" w:rsidP="00FD59AD">
      <w:pPr>
        <w:numPr>
          <w:ilvl w:val="1"/>
          <w:numId w:val="28"/>
        </w:numPr>
        <w:autoSpaceDE w:val="0"/>
        <w:autoSpaceDN w:val="0"/>
        <w:adjustRightInd w:val="0"/>
      </w:pPr>
      <w:r w:rsidRPr="0094394B">
        <w:t>Coordinate all continuing education, publication, and research endeavors of the Academy.</w:t>
      </w:r>
    </w:p>
    <w:p w14:paraId="14EE6FFC" w14:textId="77777777" w:rsidR="00910A13" w:rsidRPr="0094394B" w:rsidRDefault="00D22F0A" w:rsidP="00FD59AD">
      <w:pPr>
        <w:numPr>
          <w:ilvl w:val="1"/>
          <w:numId w:val="28"/>
        </w:numPr>
        <w:autoSpaceDE w:val="0"/>
        <w:autoSpaceDN w:val="0"/>
        <w:adjustRightInd w:val="0"/>
      </w:pPr>
      <w:r w:rsidRPr="0094394B">
        <w:t>Provide support to and coordinate efforts with the AAV</w:t>
      </w:r>
      <w:r w:rsidR="00E7726D" w:rsidRPr="0094394B">
        <w:t>D</w:t>
      </w:r>
      <w:r w:rsidRPr="0094394B">
        <w:t xml:space="preserve"> in publication of the </w:t>
      </w:r>
      <w:r w:rsidR="00E7726D" w:rsidRPr="0094394B">
        <w:t>Derm Dialogue</w:t>
      </w:r>
      <w:r w:rsidRPr="0094394B">
        <w:t xml:space="preserve"> and other veterinary journals.</w:t>
      </w:r>
    </w:p>
    <w:p w14:paraId="1A4AC30F" w14:textId="77777777" w:rsidR="00910A13" w:rsidRPr="0094394B" w:rsidRDefault="00D22F0A" w:rsidP="00FD59AD">
      <w:pPr>
        <w:numPr>
          <w:ilvl w:val="1"/>
          <w:numId w:val="28"/>
        </w:numPr>
        <w:autoSpaceDE w:val="0"/>
        <w:autoSpaceDN w:val="0"/>
        <w:adjustRightInd w:val="0"/>
      </w:pPr>
      <w:r w:rsidRPr="0094394B">
        <w:t xml:space="preserve">Plan, organize, select speakers, and conduct continuing education meetings of the Academy. </w:t>
      </w:r>
    </w:p>
    <w:p w14:paraId="4129C5E1" w14:textId="177D6A9E" w:rsidR="00D22F0A" w:rsidRPr="0094394B" w:rsidRDefault="00D22F0A" w:rsidP="00FD59AD">
      <w:pPr>
        <w:numPr>
          <w:ilvl w:val="1"/>
          <w:numId w:val="28"/>
        </w:numPr>
        <w:autoSpaceDE w:val="0"/>
        <w:autoSpaceDN w:val="0"/>
        <w:adjustRightInd w:val="0"/>
      </w:pPr>
      <w:r w:rsidRPr="0094394B">
        <w:t xml:space="preserve">Oversee and </w:t>
      </w:r>
      <w:r w:rsidR="0000421C" w:rsidRPr="0094394B">
        <w:t>ensure</w:t>
      </w:r>
      <w:r w:rsidRPr="0094394B">
        <w:t xml:space="preserve"> the timely publication of all proceedings generated from Academy educational programs.</w:t>
      </w:r>
    </w:p>
    <w:p w14:paraId="7A9921C0" w14:textId="77777777" w:rsidR="00D22F0A" w:rsidRPr="0094394B" w:rsidRDefault="00D22F0A" w:rsidP="00F55389">
      <w:pPr>
        <w:autoSpaceDE w:val="0"/>
        <w:autoSpaceDN w:val="0"/>
        <w:adjustRightInd w:val="0"/>
        <w:rPr>
          <w:color w:val="3366FF"/>
        </w:rPr>
      </w:pPr>
    </w:p>
    <w:p w14:paraId="5FB0BADC" w14:textId="77777777" w:rsidR="00EF5EED" w:rsidRPr="0094394B" w:rsidRDefault="00EF310B" w:rsidP="00EF5EED">
      <w:pPr>
        <w:autoSpaceDE w:val="0"/>
        <w:autoSpaceDN w:val="0"/>
        <w:adjustRightInd w:val="0"/>
      </w:pPr>
      <w:r w:rsidRPr="0094394B">
        <w:rPr>
          <w:b/>
        </w:rPr>
        <w:t>Section 8</w:t>
      </w:r>
      <w:r w:rsidR="00EF5EED" w:rsidRPr="0094394B">
        <w:t xml:space="preserve">:  </w:t>
      </w:r>
      <w:r w:rsidR="00D22F0A" w:rsidRPr="0094394B">
        <w:rPr>
          <w:b/>
        </w:rPr>
        <w:t>Financial Affairs Committee</w:t>
      </w:r>
    </w:p>
    <w:p w14:paraId="19FD6A5B" w14:textId="77777777" w:rsidR="00EF5EED" w:rsidRPr="0094394B" w:rsidRDefault="00D22F0A" w:rsidP="00FD59AD">
      <w:pPr>
        <w:numPr>
          <w:ilvl w:val="0"/>
          <w:numId w:val="29"/>
        </w:numPr>
        <w:autoSpaceDE w:val="0"/>
        <w:autoSpaceDN w:val="0"/>
        <w:adjustRightInd w:val="0"/>
      </w:pPr>
      <w:r w:rsidRPr="0094394B">
        <w:t xml:space="preserve">The Treasurer shall be Chairperson of this committee. </w:t>
      </w:r>
    </w:p>
    <w:p w14:paraId="29E5F622" w14:textId="77777777" w:rsidR="00EF5EED" w:rsidRPr="0094394B" w:rsidRDefault="00D22F0A" w:rsidP="00FD59AD">
      <w:pPr>
        <w:numPr>
          <w:ilvl w:val="0"/>
          <w:numId w:val="29"/>
        </w:numPr>
        <w:autoSpaceDE w:val="0"/>
        <w:autoSpaceDN w:val="0"/>
        <w:adjustRightInd w:val="0"/>
      </w:pPr>
      <w:r w:rsidRPr="0094394B">
        <w:t>The duti</w:t>
      </w:r>
      <w:r w:rsidR="00EF5EED" w:rsidRPr="0094394B">
        <w:t>es of this committee shall be</w:t>
      </w:r>
      <w:r w:rsidRPr="0094394B">
        <w:t>:</w:t>
      </w:r>
    </w:p>
    <w:p w14:paraId="76203E5B" w14:textId="77777777" w:rsidR="00EF5EED" w:rsidRPr="0094394B" w:rsidRDefault="00D22F0A" w:rsidP="00FD59AD">
      <w:pPr>
        <w:numPr>
          <w:ilvl w:val="1"/>
          <w:numId w:val="29"/>
        </w:numPr>
        <w:autoSpaceDE w:val="0"/>
        <w:autoSpaceDN w:val="0"/>
        <w:adjustRightInd w:val="0"/>
      </w:pPr>
      <w:r w:rsidRPr="0094394B">
        <w:t xml:space="preserve">Prepare an annual budget and submit it to the </w:t>
      </w:r>
      <w:r w:rsidR="008761CC" w:rsidRPr="0094394B">
        <w:t xml:space="preserve">Regents </w:t>
      </w:r>
      <w:r w:rsidRPr="0094394B">
        <w:t xml:space="preserve">for review and approval. </w:t>
      </w:r>
    </w:p>
    <w:p w14:paraId="34803E5F" w14:textId="62B88174" w:rsidR="00EF310B" w:rsidRPr="008B7F23" w:rsidRDefault="00D22F0A" w:rsidP="00F55389">
      <w:pPr>
        <w:numPr>
          <w:ilvl w:val="1"/>
          <w:numId w:val="29"/>
        </w:numPr>
        <w:autoSpaceDE w:val="0"/>
        <w:autoSpaceDN w:val="0"/>
        <w:adjustRightInd w:val="0"/>
      </w:pPr>
      <w:r w:rsidRPr="0094394B">
        <w:t>Advise the Regents on dues, fees, expenditures, speaker honorariums, continuing education cost(s), and other fiscal matters of the Academy.</w:t>
      </w:r>
    </w:p>
    <w:p w14:paraId="36E5844D" w14:textId="6AE815EB" w:rsidR="005360F1" w:rsidRDefault="005360F1" w:rsidP="00F55389">
      <w:pPr>
        <w:autoSpaceDE w:val="0"/>
        <w:autoSpaceDN w:val="0"/>
        <w:adjustRightInd w:val="0"/>
        <w:rPr>
          <w:b/>
          <w:bCs/>
          <w:color w:val="3366FF"/>
        </w:rPr>
      </w:pPr>
    </w:p>
    <w:p w14:paraId="649DC2FE" w14:textId="77777777" w:rsidR="008B7F23" w:rsidRPr="0094394B" w:rsidRDefault="008B7F23" w:rsidP="00F55389">
      <w:pPr>
        <w:autoSpaceDE w:val="0"/>
        <w:autoSpaceDN w:val="0"/>
        <w:adjustRightInd w:val="0"/>
        <w:rPr>
          <w:b/>
          <w:bCs/>
          <w:color w:val="3366FF"/>
        </w:rPr>
      </w:pPr>
    </w:p>
    <w:p w14:paraId="1E1143E2" w14:textId="77777777" w:rsidR="00D22F0A" w:rsidRPr="0094394B" w:rsidRDefault="00D22F0A" w:rsidP="00F55389">
      <w:pPr>
        <w:autoSpaceDE w:val="0"/>
        <w:autoSpaceDN w:val="0"/>
        <w:adjustRightInd w:val="0"/>
        <w:jc w:val="center"/>
        <w:rPr>
          <w:b/>
          <w:bCs/>
        </w:rPr>
      </w:pPr>
      <w:r w:rsidRPr="0094394B">
        <w:rPr>
          <w:b/>
          <w:bCs/>
        </w:rPr>
        <w:t>ARTICLE V</w:t>
      </w:r>
    </w:p>
    <w:p w14:paraId="1765FAA3" w14:textId="77777777" w:rsidR="00D22F0A" w:rsidRPr="0094394B" w:rsidRDefault="00D22F0A" w:rsidP="00F55389">
      <w:pPr>
        <w:autoSpaceDE w:val="0"/>
        <w:autoSpaceDN w:val="0"/>
        <w:adjustRightInd w:val="0"/>
        <w:jc w:val="center"/>
        <w:rPr>
          <w:b/>
          <w:bCs/>
        </w:rPr>
      </w:pPr>
      <w:r w:rsidRPr="0094394B">
        <w:rPr>
          <w:b/>
          <w:bCs/>
        </w:rPr>
        <w:t>DUES, FEES, FISCAL MATTERS</w:t>
      </w:r>
    </w:p>
    <w:p w14:paraId="3E4D0845" w14:textId="77777777" w:rsidR="00D22F0A" w:rsidRPr="0094394B" w:rsidRDefault="00D22F0A" w:rsidP="00F55389">
      <w:pPr>
        <w:autoSpaceDE w:val="0"/>
        <w:autoSpaceDN w:val="0"/>
        <w:adjustRightInd w:val="0"/>
        <w:jc w:val="center"/>
        <w:rPr>
          <w:b/>
          <w:bCs/>
        </w:rPr>
      </w:pPr>
    </w:p>
    <w:p w14:paraId="2C431CBA" w14:textId="77777777" w:rsidR="00853013" w:rsidRPr="0094394B" w:rsidRDefault="00EF310B" w:rsidP="00853013">
      <w:pPr>
        <w:autoSpaceDE w:val="0"/>
        <w:autoSpaceDN w:val="0"/>
        <w:adjustRightInd w:val="0"/>
      </w:pPr>
      <w:r w:rsidRPr="0094394B">
        <w:rPr>
          <w:b/>
        </w:rPr>
        <w:t>Section 1</w:t>
      </w:r>
      <w:r w:rsidR="00853013" w:rsidRPr="0094394B">
        <w:t xml:space="preserve">:  </w:t>
      </w:r>
      <w:r w:rsidR="00D22F0A" w:rsidRPr="0094394B">
        <w:rPr>
          <w:b/>
        </w:rPr>
        <w:t>Dues</w:t>
      </w:r>
      <w:r w:rsidR="00D22F0A" w:rsidRPr="0094394B">
        <w:t xml:space="preserve">  </w:t>
      </w:r>
    </w:p>
    <w:p w14:paraId="25B1E75C" w14:textId="77777777" w:rsidR="00853013" w:rsidRPr="0094394B" w:rsidRDefault="00D22F0A" w:rsidP="00FD59AD">
      <w:pPr>
        <w:numPr>
          <w:ilvl w:val="0"/>
          <w:numId w:val="30"/>
        </w:numPr>
        <w:autoSpaceDE w:val="0"/>
        <w:autoSpaceDN w:val="0"/>
        <w:adjustRightInd w:val="0"/>
      </w:pPr>
      <w:r w:rsidRPr="0094394B">
        <w:lastRenderedPageBreak/>
        <w:t xml:space="preserve">The dues for members of the Academy shall be established by the </w:t>
      </w:r>
      <w:r w:rsidR="008761CC" w:rsidRPr="0094394B">
        <w:t xml:space="preserve">Regents </w:t>
      </w:r>
      <w:r w:rsidRPr="0094394B">
        <w:t xml:space="preserve">and reviewed as needed. </w:t>
      </w:r>
    </w:p>
    <w:p w14:paraId="35057B74" w14:textId="77777777" w:rsidR="00853013" w:rsidRPr="0094394B" w:rsidRDefault="00F61819" w:rsidP="00FD59AD">
      <w:pPr>
        <w:numPr>
          <w:ilvl w:val="1"/>
          <w:numId w:val="30"/>
        </w:numPr>
        <w:autoSpaceDE w:val="0"/>
        <w:autoSpaceDN w:val="0"/>
        <w:adjustRightInd w:val="0"/>
      </w:pPr>
      <w:r w:rsidRPr="0094394B">
        <w:t>Dues become payable on Jul</w:t>
      </w:r>
      <w:r w:rsidR="00D22F0A" w:rsidRPr="0094394B">
        <w:t xml:space="preserve">y 1st of each calendar year. Dues are delinquent </w:t>
      </w:r>
      <w:r w:rsidRPr="0094394B">
        <w:t>September</w:t>
      </w:r>
      <w:r w:rsidR="00D22F0A" w:rsidRPr="0094394B">
        <w:t xml:space="preserve"> 1st and if not paid by </w:t>
      </w:r>
      <w:r w:rsidRPr="0094394B">
        <w:t>November</w:t>
      </w:r>
      <w:r w:rsidR="00D22F0A" w:rsidRPr="0094394B">
        <w:t xml:space="preserve"> 1st active membership in the Academy will be terminated, but only after notification of members in question by registered mail, return receipt requested. </w:t>
      </w:r>
    </w:p>
    <w:p w14:paraId="2E5DF279" w14:textId="77777777" w:rsidR="00D22F0A" w:rsidRPr="0094394B" w:rsidRDefault="00D22F0A" w:rsidP="00FD59AD">
      <w:pPr>
        <w:numPr>
          <w:ilvl w:val="1"/>
          <w:numId w:val="30"/>
        </w:numPr>
        <w:autoSpaceDE w:val="0"/>
        <w:autoSpaceDN w:val="0"/>
        <w:adjustRightInd w:val="0"/>
      </w:pPr>
      <w:r w:rsidRPr="0094394B">
        <w:t xml:space="preserve">Reactivation of membership </w:t>
      </w:r>
      <w:r w:rsidR="00853013" w:rsidRPr="0094394B">
        <w:t xml:space="preserve">within six months of termination </w:t>
      </w:r>
      <w:r w:rsidRPr="0094394B">
        <w:t xml:space="preserve">may be </w:t>
      </w:r>
      <w:r w:rsidR="00853013" w:rsidRPr="0094394B">
        <w:t>requested</w:t>
      </w:r>
      <w:r w:rsidRPr="0094394B">
        <w:t xml:space="preserve"> by petition through the Secretary with </w:t>
      </w:r>
      <w:r w:rsidR="00853013" w:rsidRPr="0094394B">
        <w:t xml:space="preserve">approval by the Regents plus </w:t>
      </w:r>
      <w:r w:rsidRPr="0094394B">
        <w:t>payment of all delinquent dues plus fifty percent (50%).</w:t>
      </w:r>
    </w:p>
    <w:p w14:paraId="652BE3EC" w14:textId="77777777" w:rsidR="00D22F0A" w:rsidRPr="0094394B" w:rsidRDefault="00D22F0A" w:rsidP="00F55389">
      <w:pPr>
        <w:autoSpaceDE w:val="0"/>
        <w:autoSpaceDN w:val="0"/>
        <w:adjustRightInd w:val="0"/>
        <w:rPr>
          <w:color w:val="3366FF"/>
        </w:rPr>
      </w:pPr>
    </w:p>
    <w:p w14:paraId="5FD3B803" w14:textId="77777777" w:rsidR="00853013" w:rsidRPr="0094394B" w:rsidRDefault="00EF310B" w:rsidP="00853013">
      <w:pPr>
        <w:autoSpaceDE w:val="0"/>
        <w:autoSpaceDN w:val="0"/>
        <w:adjustRightInd w:val="0"/>
      </w:pPr>
      <w:r w:rsidRPr="0094394B">
        <w:rPr>
          <w:b/>
        </w:rPr>
        <w:t>Section 2</w:t>
      </w:r>
      <w:r w:rsidR="00853013" w:rsidRPr="0094394B">
        <w:t xml:space="preserve">:  </w:t>
      </w:r>
      <w:r w:rsidR="00D22F0A" w:rsidRPr="0094394B">
        <w:rPr>
          <w:b/>
        </w:rPr>
        <w:t>Exam Application Fee</w:t>
      </w:r>
    </w:p>
    <w:p w14:paraId="58473EC7" w14:textId="77777777" w:rsidR="00D65DA9" w:rsidRPr="0094394B" w:rsidRDefault="00D22F0A" w:rsidP="00FD59AD">
      <w:pPr>
        <w:numPr>
          <w:ilvl w:val="0"/>
          <w:numId w:val="31"/>
        </w:numPr>
        <w:autoSpaceDE w:val="0"/>
        <w:autoSpaceDN w:val="0"/>
        <w:adjustRightInd w:val="0"/>
      </w:pPr>
      <w:r w:rsidRPr="0094394B">
        <w:t xml:space="preserve">The Academy of </w:t>
      </w:r>
      <w:r w:rsidR="004D3126" w:rsidRPr="0094394B">
        <w:t xml:space="preserve">Dermatology </w:t>
      </w:r>
      <w:r w:rsidRPr="0094394B">
        <w:t xml:space="preserve">Veterinary Technicians certifying examination fee will be set by the </w:t>
      </w:r>
      <w:r w:rsidR="008761CC" w:rsidRPr="0094394B">
        <w:t xml:space="preserve">Regents </w:t>
      </w:r>
      <w:r w:rsidRPr="0094394B">
        <w:t xml:space="preserve">annually for all eligible candidates qualifying for the examination each year. </w:t>
      </w:r>
    </w:p>
    <w:p w14:paraId="40404384" w14:textId="77777777" w:rsidR="00D22F0A" w:rsidRPr="0094394B" w:rsidRDefault="00D22F0A" w:rsidP="00FD59AD">
      <w:pPr>
        <w:numPr>
          <w:ilvl w:val="0"/>
          <w:numId w:val="31"/>
        </w:numPr>
        <w:autoSpaceDE w:val="0"/>
        <w:autoSpaceDN w:val="0"/>
        <w:adjustRightInd w:val="0"/>
      </w:pPr>
      <w:r w:rsidRPr="0094394B">
        <w:t>Fees will not be refunded</w:t>
      </w:r>
      <w:r w:rsidR="00D65DA9" w:rsidRPr="0094394B">
        <w:t xml:space="preserve"> for any reason</w:t>
      </w:r>
      <w:r w:rsidRPr="0094394B">
        <w:t>.</w:t>
      </w:r>
    </w:p>
    <w:p w14:paraId="7C6AF604" w14:textId="77777777" w:rsidR="00D22F0A" w:rsidRPr="0094394B" w:rsidRDefault="00D22F0A" w:rsidP="00F55389">
      <w:pPr>
        <w:autoSpaceDE w:val="0"/>
        <w:autoSpaceDN w:val="0"/>
        <w:adjustRightInd w:val="0"/>
        <w:rPr>
          <w:color w:val="3366FF"/>
        </w:rPr>
      </w:pPr>
    </w:p>
    <w:p w14:paraId="2E6CFA34" w14:textId="77777777" w:rsidR="00D22F0A" w:rsidRPr="0094394B" w:rsidRDefault="00EF310B" w:rsidP="00D65DA9">
      <w:pPr>
        <w:autoSpaceDE w:val="0"/>
        <w:autoSpaceDN w:val="0"/>
        <w:adjustRightInd w:val="0"/>
        <w:rPr>
          <w:b/>
        </w:rPr>
      </w:pPr>
      <w:r w:rsidRPr="0094394B">
        <w:rPr>
          <w:b/>
        </w:rPr>
        <w:t>Section 3</w:t>
      </w:r>
      <w:r w:rsidR="00D65DA9" w:rsidRPr="0094394B">
        <w:t xml:space="preserve">:  </w:t>
      </w:r>
      <w:r w:rsidR="00D22F0A" w:rsidRPr="0094394B">
        <w:rPr>
          <w:b/>
        </w:rPr>
        <w:t>Annual Operating Budget</w:t>
      </w:r>
    </w:p>
    <w:p w14:paraId="25C77562" w14:textId="77777777" w:rsidR="00D22F0A" w:rsidRPr="0094394B" w:rsidRDefault="00D22F0A" w:rsidP="00FD59AD">
      <w:pPr>
        <w:numPr>
          <w:ilvl w:val="0"/>
          <w:numId w:val="32"/>
        </w:numPr>
        <w:autoSpaceDE w:val="0"/>
        <w:autoSpaceDN w:val="0"/>
        <w:adjustRightInd w:val="0"/>
      </w:pPr>
      <w:r w:rsidRPr="0094394B">
        <w:t xml:space="preserve">The Regents shall approve the annual operating budget for the </w:t>
      </w:r>
      <w:r w:rsidR="001058F9" w:rsidRPr="0094394B">
        <w:t xml:space="preserve">Academy </w:t>
      </w:r>
      <w:r w:rsidRPr="0094394B">
        <w:t>upon recommendations by the Financial Affairs Committee.</w:t>
      </w:r>
    </w:p>
    <w:p w14:paraId="6FEEF7EE" w14:textId="77777777" w:rsidR="00D22F0A" w:rsidRPr="0094394B" w:rsidRDefault="00D22F0A" w:rsidP="00F55389">
      <w:pPr>
        <w:autoSpaceDE w:val="0"/>
        <w:autoSpaceDN w:val="0"/>
        <w:adjustRightInd w:val="0"/>
        <w:rPr>
          <w:color w:val="3366FF"/>
        </w:rPr>
      </w:pPr>
    </w:p>
    <w:p w14:paraId="3DAA62AB" w14:textId="77777777" w:rsidR="00D65DA9" w:rsidRPr="0094394B" w:rsidRDefault="00EF310B" w:rsidP="00F55389">
      <w:pPr>
        <w:autoSpaceDE w:val="0"/>
        <w:autoSpaceDN w:val="0"/>
        <w:adjustRightInd w:val="0"/>
      </w:pPr>
      <w:r w:rsidRPr="0094394B">
        <w:rPr>
          <w:b/>
        </w:rPr>
        <w:t>Section 4</w:t>
      </w:r>
      <w:r w:rsidR="00D65DA9" w:rsidRPr="0094394B">
        <w:t xml:space="preserve">:  </w:t>
      </w:r>
      <w:r w:rsidR="00D22F0A" w:rsidRPr="0094394B">
        <w:rPr>
          <w:b/>
        </w:rPr>
        <w:t>Fiscal Year</w:t>
      </w:r>
    </w:p>
    <w:p w14:paraId="4C9801AD" w14:textId="77777777" w:rsidR="00D22F0A" w:rsidRPr="0094394B" w:rsidRDefault="00D22F0A" w:rsidP="00FD59AD">
      <w:pPr>
        <w:numPr>
          <w:ilvl w:val="0"/>
          <w:numId w:val="33"/>
        </w:numPr>
        <w:autoSpaceDE w:val="0"/>
        <w:autoSpaceDN w:val="0"/>
        <w:adjustRightInd w:val="0"/>
      </w:pPr>
      <w:r w:rsidRPr="0094394B">
        <w:t>The fiscal year of the Academy shall be from J</w:t>
      </w:r>
      <w:r w:rsidR="004D3126" w:rsidRPr="0094394B">
        <w:t>ul</w:t>
      </w:r>
      <w:r w:rsidRPr="0094394B">
        <w:t xml:space="preserve">y 1 to </w:t>
      </w:r>
      <w:r w:rsidR="004D3126" w:rsidRPr="0094394B">
        <w:t>June 30</w:t>
      </w:r>
      <w:r w:rsidRPr="0094394B">
        <w:t>.</w:t>
      </w:r>
    </w:p>
    <w:p w14:paraId="7E853597" w14:textId="77777777" w:rsidR="00D22F0A" w:rsidRPr="0094394B" w:rsidRDefault="00D22F0A" w:rsidP="00F55389">
      <w:pPr>
        <w:autoSpaceDE w:val="0"/>
        <w:autoSpaceDN w:val="0"/>
        <w:adjustRightInd w:val="0"/>
        <w:rPr>
          <w:b/>
          <w:bCs/>
          <w:color w:val="3366FF"/>
        </w:rPr>
      </w:pPr>
    </w:p>
    <w:p w14:paraId="5765E9B3" w14:textId="77777777" w:rsidR="005360F1" w:rsidRPr="0094394B" w:rsidRDefault="005360F1" w:rsidP="00F55389">
      <w:pPr>
        <w:autoSpaceDE w:val="0"/>
        <w:autoSpaceDN w:val="0"/>
        <w:adjustRightInd w:val="0"/>
        <w:rPr>
          <w:b/>
          <w:bCs/>
          <w:color w:val="3366FF"/>
        </w:rPr>
      </w:pPr>
    </w:p>
    <w:p w14:paraId="7BC35E00" w14:textId="77777777" w:rsidR="00D22F0A" w:rsidRPr="0094394B" w:rsidRDefault="00D22F0A" w:rsidP="00F55389">
      <w:pPr>
        <w:autoSpaceDE w:val="0"/>
        <w:autoSpaceDN w:val="0"/>
        <w:adjustRightInd w:val="0"/>
        <w:jc w:val="center"/>
        <w:rPr>
          <w:b/>
          <w:bCs/>
        </w:rPr>
      </w:pPr>
      <w:r w:rsidRPr="0094394B">
        <w:rPr>
          <w:b/>
          <w:bCs/>
        </w:rPr>
        <w:t>ARTICLE VI</w:t>
      </w:r>
    </w:p>
    <w:p w14:paraId="10FA2E5F" w14:textId="77777777" w:rsidR="00D22F0A" w:rsidRPr="0094394B" w:rsidRDefault="00D22F0A" w:rsidP="00F55389">
      <w:pPr>
        <w:autoSpaceDE w:val="0"/>
        <w:autoSpaceDN w:val="0"/>
        <w:adjustRightInd w:val="0"/>
        <w:jc w:val="center"/>
        <w:rPr>
          <w:b/>
          <w:bCs/>
        </w:rPr>
      </w:pPr>
      <w:r w:rsidRPr="0094394B">
        <w:rPr>
          <w:b/>
          <w:bCs/>
        </w:rPr>
        <w:t>CONDUCT OF BUSINESS</w:t>
      </w:r>
    </w:p>
    <w:p w14:paraId="68D1BC77" w14:textId="77777777" w:rsidR="00D22F0A" w:rsidRPr="0094394B" w:rsidRDefault="00D22F0A" w:rsidP="00F55389">
      <w:pPr>
        <w:autoSpaceDE w:val="0"/>
        <w:autoSpaceDN w:val="0"/>
        <w:adjustRightInd w:val="0"/>
        <w:jc w:val="center"/>
        <w:rPr>
          <w:b/>
          <w:bCs/>
          <w:color w:val="3366FF"/>
        </w:rPr>
      </w:pPr>
    </w:p>
    <w:p w14:paraId="513805C9" w14:textId="77777777" w:rsidR="008A272F" w:rsidRPr="0094394B" w:rsidRDefault="00EB6167" w:rsidP="008A272F">
      <w:pPr>
        <w:autoSpaceDE w:val="0"/>
        <w:autoSpaceDN w:val="0"/>
        <w:adjustRightInd w:val="0"/>
      </w:pPr>
      <w:r w:rsidRPr="0094394B">
        <w:rPr>
          <w:b/>
        </w:rPr>
        <w:t>Section 1</w:t>
      </w:r>
      <w:r w:rsidR="008A272F" w:rsidRPr="0094394B">
        <w:t xml:space="preserve">:  </w:t>
      </w:r>
      <w:r w:rsidR="00D22F0A" w:rsidRPr="0094394B">
        <w:rPr>
          <w:b/>
        </w:rPr>
        <w:t>Annual Meeting</w:t>
      </w:r>
    </w:p>
    <w:p w14:paraId="6D42C0B7" w14:textId="77777777" w:rsidR="008A272F" w:rsidRPr="0094394B" w:rsidRDefault="00D22F0A" w:rsidP="008A272F">
      <w:pPr>
        <w:numPr>
          <w:ilvl w:val="0"/>
          <w:numId w:val="34"/>
        </w:numPr>
        <w:autoSpaceDE w:val="0"/>
        <w:autoSpaceDN w:val="0"/>
        <w:adjustRightInd w:val="0"/>
      </w:pPr>
      <w:r w:rsidRPr="0094394B">
        <w:t xml:space="preserve">The Academy shall meet annually at a site selected by the </w:t>
      </w:r>
      <w:r w:rsidR="008761CC" w:rsidRPr="0094394B">
        <w:t xml:space="preserve">Regents </w:t>
      </w:r>
      <w:r w:rsidRPr="0094394B">
        <w:t xml:space="preserve">for the purpose of conducting and reviewing the business of the Academy. Additional meetings of the Academy shall be held if requested by the </w:t>
      </w:r>
      <w:r w:rsidR="008761CC" w:rsidRPr="0094394B">
        <w:t>Regents</w:t>
      </w:r>
      <w:r w:rsidRPr="0094394B">
        <w:t xml:space="preserve">. Written notice to all </w:t>
      </w:r>
      <w:r w:rsidR="00EB6167" w:rsidRPr="0094394B">
        <w:t>VTS (Dermatology)</w:t>
      </w:r>
      <w:r w:rsidRPr="0094394B">
        <w:t xml:space="preserve"> members shall precede the meet</w:t>
      </w:r>
      <w:r w:rsidR="008A272F" w:rsidRPr="0094394B">
        <w:t>ing date by at least thirty</w:t>
      </w:r>
      <w:r w:rsidRPr="0094394B">
        <w:t xml:space="preserve"> days. The conduct of all meetings shall follow the procedures set forth in the current edition of </w:t>
      </w:r>
      <w:proofErr w:type="gramStart"/>
      <w:r w:rsidRPr="0094394B">
        <w:t>Roberts</w:t>
      </w:r>
      <w:proofErr w:type="gramEnd"/>
      <w:r w:rsidRPr="0094394B">
        <w:t xml:space="preserve"> Rules of Order when applicable </w:t>
      </w:r>
      <w:proofErr w:type="gramStart"/>
      <w:r w:rsidRPr="0094394B">
        <w:t>as long as</w:t>
      </w:r>
      <w:proofErr w:type="gramEnd"/>
      <w:r w:rsidRPr="0094394B">
        <w:t xml:space="preserve"> they are consistent with the Constitution and Bylaws of the Academy.</w:t>
      </w:r>
    </w:p>
    <w:p w14:paraId="34E81E5F" w14:textId="77777777" w:rsidR="008A272F" w:rsidRPr="0094394B" w:rsidRDefault="00D22F0A" w:rsidP="008A272F">
      <w:pPr>
        <w:numPr>
          <w:ilvl w:val="0"/>
          <w:numId w:val="34"/>
        </w:numPr>
        <w:autoSpaceDE w:val="0"/>
        <w:autoSpaceDN w:val="0"/>
        <w:adjustRightInd w:val="0"/>
      </w:pPr>
      <w:r w:rsidRPr="0094394B">
        <w:t>VTS (</w:t>
      </w:r>
      <w:r w:rsidR="004D3126" w:rsidRPr="0094394B">
        <w:t>Dermatology</w:t>
      </w:r>
      <w:r w:rsidRPr="0094394B">
        <w:t>) who are current</w:t>
      </w:r>
      <w:r w:rsidR="008A272F" w:rsidRPr="0094394B">
        <w:t xml:space="preserve"> members</w:t>
      </w:r>
      <w:r w:rsidRPr="0094394B">
        <w:t xml:space="preserve"> in good standing are eligible to attend business meetings of the Academy and vote.</w:t>
      </w:r>
    </w:p>
    <w:p w14:paraId="47E1FFF2" w14:textId="77777777" w:rsidR="00D22F0A" w:rsidRPr="0094394B" w:rsidRDefault="00D22F0A" w:rsidP="008A272F">
      <w:pPr>
        <w:numPr>
          <w:ilvl w:val="0"/>
          <w:numId w:val="34"/>
        </w:numPr>
        <w:autoSpaceDE w:val="0"/>
        <w:autoSpaceDN w:val="0"/>
        <w:adjustRightInd w:val="0"/>
      </w:pPr>
      <w:r w:rsidRPr="0094394B">
        <w:t xml:space="preserve">A quorum for </w:t>
      </w:r>
      <w:r w:rsidR="008A272F" w:rsidRPr="0094394B">
        <w:t xml:space="preserve">business </w:t>
      </w:r>
      <w:r w:rsidRPr="0094394B">
        <w:t>meetings of the Academy</w:t>
      </w:r>
      <w:r w:rsidR="004D3126" w:rsidRPr="0094394B">
        <w:t xml:space="preserve"> shall consist of one </w:t>
      </w:r>
      <w:r w:rsidR="008A272F" w:rsidRPr="0094394B">
        <w:t xml:space="preserve">quarter </w:t>
      </w:r>
      <w:r w:rsidRPr="0094394B">
        <w:t>of the VTS (</w:t>
      </w:r>
      <w:r w:rsidR="004D3126" w:rsidRPr="0094394B">
        <w:t>Dermatology</w:t>
      </w:r>
      <w:r w:rsidRPr="0094394B">
        <w:t>) members eligible to vote.</w:t>
      </w:r>
    </w:p>
    <w:p w14:paraId="4424D429" w14:textId="77777777" w:rsidR="00D22F0A" w:rsidRPr="0094394B" w:rsidRDefault="00D22F0A" w:rsidP="00F55389">
      <w:pPr>
        <w:autoSpaceDE w:val="0"/>
        <w:autoSpaceDN w:val="0"/>
        <w:adjustRightInd w:val="0"/>
        <w:rPr>
          <w:color w:val="3366FF"/>
        </w:rPr>
      </w:pPr>
    </w:p>
    <w:p w14:paraId="53EBFC4A" w14:textId="77777777" w:rsidR="008A272F" w:rsidRPr="0094394B" w:rsidRDefault="00EB6167" w:rsidP="008A272F">
      <w:pPr>
        <w:autoSpaceDE w:val="0"/>
        <w:autoSpaceDN w:val="0"/>
        <w:adjustRightInd w:val="0"/>
      </w:pPr>
      <w:r w:rsidRPr="0094394B">
        <w:rPr>
          <w:b/>
        </w:rPr>
        <w:t>Section 2</w:t>
      </w:r>
      <w:r w:rsidR="008A272F" w:rsidRPr="0094394B">
        <w:t xml:space="preserve">:  </w:t>
      </w:r>
      <w:r w:rsidR="00D22F0A" w:rsidRPr="0094394B">
        <w:rPr>
          <w:b/>
        </w:rPr>
        <w:t>Election of Officers</w:t>
      </w:r>
    </w:p>
    <w:p w14:paraId="1F3A8318" w14:textId="77777777" w:rsidR="00D22F0A" w:rsidRPr="0094394B" w:rsidRDefault="00D22F0A" w:rsidP="008A272F">
      <w:pPr>
        <w:numPr>
          <w:ilvl w:val="0"/>
          <w:numId w:val="35"/>
        </w:numPr>
        <w:autoSpaceDE w:val="0"/>
        <w:autoSpaceDN w:val="0"/>
        <w:adjustRightInd w:val="0"/>
      </w:pPr>
      <w:r w:rsidRPr="0094394B">
        <w:t>A proposed slate of officers shall be presented by the Nominating Committee to t</w:t>
      </w:r>
      <w:r w:rsidR="008A272F" w:rsidRPr="0094394B">
        <w:t xml:space="preserve">he Regents at least ninety </w:t>
      </w:r>
      <w:r w:rsidRPr="0094394B">
        <w:t xml:space="preserve">days prior </w:t>
      </w:r>
      <w:r w:rsidR="008A272F" w:rsidRPr="0094394B">
        <w:t xml:space="preserve">to the annual business meeting.  </w:t>
      </w:r>
      <w:r w:rsidRPr="0094394B">
        <w:t>Recommendations for</w:t>
      </w:r>
      <w:r w:rsidR="008A272F" w:rsidRPr="0094394B">
        <w:t xml:space="preserve"> additional nominations may </w:t>
      </w:r>
      <w:r w:rsidRPr="0094394B">
        <w:t>be solicited from the membership by the Nominating Committee.</w:t>
      </w:r>
    </w:p>
    <w:p w14:paraId="22C3EBE3" w14:textId="1A8AFD92" w:rsidR="008A272F" w:rsidRPr="0094394B" w:rsidRDefault="008A272F" w:rsidP="008A272F">
      <w:pPr>
        <w:numPr>
          <w:ilvl w:val="0"/>
          <w:numId w:val="35"/>
        </w:numPr>
        <w:autoSpaceDE w:val="0"/>
        <w:autoSpaceDN w:val="0"/>
        <w:adjustRightInd w:val="0"/>
      </w:pPr>
      <w:r w:rsidRPr="0094394B">
        <w:t xml:space="preserve">Election of officers shall take place </w:t>
      </w:r>
      <w:r w:rsidR="0079184E" w:rsidRPr="0094394B">
        <w:t xml:space="preserve">biennially </w:t>
      </w:r>
      <w:r w:rsidRPr="0094394B">
        <w:t xml:space="preserve">by mail or electronic ballot at least thirty days prior to the annual business meeting of the Academy. </w:t>
      </w:r>
    </w:p>
    <w:p w14:paraId="513D37D5" w14:textId="77777777" w:rsidR="00D22F0A" w:rsidRPr="0094394B" w:rsidRDefault="00D22F0A" w:rsidP="008A272F">
      <w:pPr>
        <w:numPr>
          <w:ilvl w:val="0"/>
          <w:numId w:val="35"/>
        </w:numPr>
        <w:autoSpaceDE w:val="0"/>
        <w:autoSpaceDN w:val="0"/>
        <w:adjustRightInd w:val="0"/>
      </w:pPr>
      <w:proofErr w:type="gramStart"/>
      <w:r w:rsidRPr="0094394B">
        <w:t>Election</w:t>
      </w:r>
      <w:proofErr w:type="gramEnd"/>
      <w:r w:rsidRPr="0094394B">
        <w:t xml:space="preserve"> shall be made by anonymous ballot. A simple majority of votes shall be necessary to elect. </w:t>
      </w:r>
      <w:r w:rsidR="00EB6167" w:rsidRPr="0094394B">
        <w:t xml:space="preserve"> </w:t>
      </w:r>
      <w:r w:rsidRPr="0094394B">
        <w:t xml:space="preserve">If on any ballot of more than two (2) candidates, </w:t>
      </w:r>
      <w:proofErr w:type="gramStart"/>
      <w:r w:rsidRPr="0094394B">
        <w:t>simple</w:t>
      </w:r>
      <w:proofErr w:type="gramEnd"/>
      <w:r w:rsidRPr="0094394B">
        <w:t xml:space="preserve"> majority of the votes is not </w:t>
      </w:r>
      <w:r w:rsidRPr="0094394B">
        <w:lastRenderedPageBreak/>
        <w:t>attained</w:t>
      </w:r>
      <w:r w:rsidR="00DB6541" w:rsidRPr="0094394B">
        <w:t>,</w:t>
      </w:r>
      <w:r w:rsidR="008C6973" w:rsidRPr="0094394B">
        <w:t xml:space="preserve"> </w:t>
      </w:r>
      <w:r w:rsidRPr="0094394B">
        <w:t xml:space="preserve">the candidate receiving the smallest number of votes shall be eliminated and the voting shall proceed. </w:t>
      </w:r>
      <w:r w:rsidR="00EB6167" w:rsidRPr="0094394B">
        <w:t xml:space="preserve"> </w:t>
      </w:r>
      <w:r w:rsidR="008A272F" w:rsidRPr="0094394B">
        <w:t xml:space="preserve">A tie vote with two </w:t>
      </w:r>
      <w:r w:rsidRPr="0094394B">
        <w:t>candidates shall be decided by the President casting the tie breaking vote.</w:t>
      </w:r>
    </w:p>
    <w:p w14:paraId="3493D473" w14:textId="77777777" w:rsidR="00D22F0A" w:rsidRPr="0094394B" w:rsidRDefault="00D22F0A" w:rsidP="00F55389">
      <w:pPr>
        <w:autoSpaceDE w:val="0"/>
        <w:autoSpaceDN w:val="0"/>
        <w:adjustRightInd w:val="0"/>
        <w:rPr>
          <w:color w:val="3366FF"/>
        </w:rPr>
      </w:pPr>
    </w:p>
    <w:p w14:paraId="264A1319" w14:textId="77777777" w:rsidR="008A272F" w:rsidRPr="0094394B" w:rsidRDefault="00EB6167" w:rsidP="008A272F">
      <w:pPr>
        <w:autoSpaceDE w:val="0"/>
        <w:autoSpaceDN w:val="0"/>
        <w:adjustRightInd w:val="0"/>
      </w:pPr>
      <w:bookmarkStart w:id="2" w:name="ArtVIsect3"/>
      <w:bookmarkEnd w:id="2"/>
      <w:r w:rsidRPr="0094394B">
        <w:rPr>
          <w:b/>
        </w:rPr>
        <w:t>Section 3</w:t>
      </w:r>
      <w:r w:rsidR="008A272F" w:rsidRPr="0094394B">
        <w:t xml:space="preserve">:  </w:t>
      </w:r>
      <w:r w:rsidR="00D22F0A" w:rsidRPr="0094394B">
        <w:rPr>
          <w:b/>
        </w:rPr>
        <w:t>Reports</w:t>
      </w:r>
    </w:p>
    <w:p w14:paraId="02CB7F53" w14:textId="54E63D97" w:rsidR="002324D2" w:rsidRPr="0094394B" w:rsidRDefault="00554DFE" w:rsidP="002324D2">
      <w:pPr>
        <w:numPr>
          <w:ilvl w:val="0"/>
          <w:numId w:val="36"/>
        </w:numPr>
        <w:autoSpaceDE w:val="0"/>
        <w:autoSpaceDN w:val="0"/>
        <w:adjustRightInd w:val="0"/>
      </w:pPr>
      <w:r>
        <w:t>R</w:t>
      </w:r>
      <w:r w:rsidR="00D22F0A" w:rsidRPr="0094394B">
        <w:t xml:space="preserve">eports shall be submitted to </w:t>
      </w:r>
      <w:r w:rsidR="00925E63" w:rsidRPr="0094394B">
        <w:t>NAVTA Committee on Veterinary Technician Specialties (</w:t>
      </w:r>
      <w:r w:rsidR="00D22F0A" w:rsidRPr="0094394B">
        <w:t>CVTS</w:t>
      </w:r>
      <w:r w:rsidR="00925E63" w:rsidRPr="0094394B">
        <w:t>)</w:t>
      </w:r>
      <w:r w:rsidR="00D22F0A" w:rsidRPr="0094394B">
        <w:t xml:space="preserve"> </w:t>
      </w:r>
      <w:r>
        <w:t>per their requirements for each recognition status and by stated deadlines.</w:t>
      </w:r>
    </w:p>
    <w:p w14:paraId="53E05371" w14:textId="1FD5B561" w:rsidR="00DC47AD" w:rsidRPr="0094394B" w:rsidRDefault="00D22F0A" w:rsidP="00DC47AD">
      <w:pPr>
        <w:numPr>
          <w:ilvl w:val="0"/>
          <w:numId w:val="36"/>
        </w:numPr>
        <w:autoSpaceDE w:val="0"/>
        <w:autoSpaceDN w:val="0"/>
        <w:adjustRightInd w:val="0"/>
      </w:pPr>
      <w:bookmarkStart w:id="3" w:name="_Hlk129950906"/>
      <w:r w:rsidRPr="0094394B">
        <w:t xml:space="preserve">Annual reports shall be submitted to </w:t>
      </w:r>
      <w:r w:rsidR="00554DFE">
        <w:t xml:space="preserve">supporting organizations (such as </w:t>
      </w:r>
      <w:r w:rsidRPr="0094394B">
        <w:t>ACV</w:t>
      </w:r>
      <w:r w:rsidR="002324D2" w:rsidRPr="0094394B">
        <w:t xml:space="preserve">D, </w:t>
      </w:r>
      <w:r w:rsidR="004D3126" w:rsidRPr="0094394B">
        <w:t>AAVD</w:t>
      </w:r>
      <w:r w:rsidR="00554DFE">
        <w:t xml:space="preserve">, </w:t>
      </w:r>
      <w:r w:rsidR="002324D2" w:rsidRPr="0094394B">
        <w:t>CAVD</w:t>
      </w:r>
      <w:r w:rsidR="00554DFE">
        <w:t xml:space="preserve"> and WAVD)</w:t>
      </w:r>
      <w:r w:rsidR="004336CB" w:rsidRPr="0094394B">
        <w:t xml:space="preserve"> each year.</w:t>
      </w:r>
    </w:p>
    <w:bookmarkEnd w:id="3"/>
    <w:p w14:paraId="3F5997AC" w14:textId="77777777" w:rsidR="00EB6167" w:rsidRPr="0094394B" w:rsidRDefault="00EB6167" w:rsidP="00F55389">
      <w:pPr>
        <w:autoSpaceDE w:val="0"/>
        <w:autoSpaceDN w:val="0"/>
        <w:adjustRightInd w:val="0"/>
      </w:pPr>
    </w:p>
    <w:p w14:paraId="6B1C734E" w14:textId="77777777" w:rsidR="005360F1" w:rsidRPr="0094394B" w:rsidRDefault="005360F1" w:rsidP="00F55389">
      <w:pPr>
        <w:autoSpaceDE w:val="0"/>
        <w:autoSpaceDN w:val="0"/>
        <w:adjustRightInd w:val="0"/>
      </w:pPr>
    </w:p>
    <w:p w14:paraId="3D805EAA" w14:textId="77777777" w:rsidR="00D22F0A" w:rsidRPr="0094394B" w:rsidRDefault="00D22F0A" w:rsidP="00F55389">
      <w:pPr>
        <w:autoSpaceDE w:val="0"/>
        <w:autoSpaceDN w:val="0"/>
        <w:adjustRightInd w:val="0"/>
        <w:jc w:val="center"/>
        <w:rPr>
          <w:b/>
          <w:bCs/>
        </w:rPr>
      </w:pPr>
      <w:r w:rsidRPr="0094394B">
        <w:rPr>
          <w:b/>
          <w:bCs/>
        </w:rPr>
        <w:t>ARTICLE VI</w:t>
      </w:r>
      <w:r w:rsidR="00FD061F" w:rsidRPr="0094394B">
        <w:rPr>
          <w:b/>
          <w:bCs/>
        </w:rPr>
        <w:t>I</w:t>
      </w:r>
    </w:p>
    <w:p w14:paraId="00BC65D2" w14:textId="77777777" w:rsidR="00D22F0A" w:rsidRPr="0094394B" w:rsidRDefault="00D22F0A" w:rsidP="00F55389">
      <w:pPr>
        <w:autoSpaceDE w:val="0"/>
        <w:autoSpaceDN w:val="0"/>
        <w:adjustRightInd w:val="0"/>
        <w:jc w:val="center"/>
        <w:rPr>
          <w:b/>
          <w:bCs/>
        </w:rPr>
      </w:pPr>
      <w:r w:rsidRPr="0094394B">
        <w:rPr>
          <w:b/>
          <w:bCs/>
        </w:rPr>
        <w:t>AMENDMENTS</w:t>
      </w:r>
    </w:p>
    <w:p w14:paraId="569AD665" w14:textId="77777777" w:rsidR="00D22F0A" w:rsidRPr="0094394B" w:rsidRDefault="00D22F0A" w:rsidP="00F55389">
      <w:pPr>
        <w:autoSpaceDE w:val="0"/>
        <w:autoSpaceDN w:val="0"/>
        <w:adjustRightInd w:val="0"/>
        <w:jc w:val="center"/>
        <w:rPr>
          <w:b/>
          <w:bCs/>
          <w:color w:val="3366FF"/>
        </w:rPr>
      </w:pPr>
    </w:p>
    <w:p w14:paraId="0D1FC7DF" w14:textId="77777777" w:rsidR="00F7604B" w:rsidRPr="0094394B" w:rsidRDefault="00314F07" w:rsidP="00F7604B">
      <w:pPr>
        <w:autoSpaceDE w:val="0"/>
        <w:autoSpaceDN w:val="0"/>
        <w:adjustRightInd w:val="0"/>
      </w:pPr>
      <w:r w:rsidRPr="0094394B">
        <w:rPr>
          <w:b/>
        </w:rPr>
        <w:t>Section 1</w:t>
      </w:r>
      <w:r w:rsidR="00DC47AD" w:rsidRPr="0094394B">
        <w:t xml:space="preserve">:  </w:t>
      </w:r>
      <w:r w:rsidR="00D22F0A" w:rsidRPr="0094394B">
        <w:rPr>
          <w:b/>
        </w:rPr>
        <w:t>Proposed Amendments to the Bylaws</w:t>
      </w:r>
    </w:p>
    <w:p w14:paraId="17437986" w14:textId="77777777" w:rsidR="00F7604B" w:rsidRPr="0094394B" w:rsidRDefault="00F7604B" w:rsidP="00F7604B">
      <w:pPr>
        <w:numPr>
          <w:ilvl w:val="0"/>
          <w:numId w:val="37"/>
        </w:numPr>
        <w:autoSpaceDE w:val="0"/>
        <w:autoSpaceDN w:val="0"/>
        <w:adjustRightInd w:val="0"/>
      </w:pPr>
      <w:r w:rsidRPr="0094394B">
        <w:t xml:space="preserve">The members may amend, </w:t>
      </w:r>
      <w:proofErr w:type="gramStart"/>
      <w:r w:rsidRPr="0094394B">
        <w:t>alter</w:t>
      </w:r>
      <w:proofErr w:type="gramEnd"/>
      <w:r w:rsidRPr="0094394B">
        <w:t xml:space="preserve"> or repeal any part of the Bylaws by an affirmative vote, provided the substance of the proposed amendment has been communicated to the membership.</w:t>
      </w:r>
    </w:p>
    <w:p w14:paraId="1299D669" w14:textId="77777777" w:rsidR="00F7604B" w:rsidRPr="0094394B" w:rsidRDefault="00D22F0A" w:rsidP="00F7604B">
      <w:pPr>
        <w:numPr>
          <w:ilvl w:val="0"/>
          <w:numId w:val="37"/>
        </w:numPr>
        <w:autoSpaceDE w:val="0"/>
        <w:autoSpaceDN w:val="0"/>
        <w:adjustRightInd w:val="0"/>
      </w:pPr>
      <w:r w:rsidRPr="0094394B">
        <w:t xml:space="preserve">Proposed amendments shall be submitted to the </w:t>
      </w:r>
      <w:r w:rsidR="008761CC" w:rsidRPr="0094394B">
        <w:t xml:space="preserve">Regents </w:t>
      </w:r>
      <w:r w:rsidRPr="0094394B">
        <w:t>for</w:t>
      </w:r>
      <w:r w:rsidR="00F7604B" w:rsidRPr="0094394B">
        <w:t xml:space="preserve"> review ninety </w:t>
      </w:r>
      <w:r w:rsidRPr="0094394B">
        <w:t>days before a scheduled meeting of the Academy</w:t>
      </w:r>
      <w:r w:rsidR="00F7604B" w:rsidRPr="0094394B">
        <w:t>.</w:t>
      </w:r>
    </w:p>
    <w:p w14:paraId="32C32D9F" w14:textId="77777777" w:rsidR="00F7604B" w:rsidRPr="0094394B" w:rsidRDefault="00D22F0A" w:rsidP="00F7604B">
      <w:pPr>
        <w:numPr>
          <w:ilvl w:val="0"/>
          <w:numId w:val="37"/>
        </w:numPr>
        <w:autoSpaceDE w:val="0"/>
        <w:autoSpaceDN w:val="0"/>
        <w:adjustRightInd w:val="0"/>
      </w:pPr>
      <w:r w:rsidRPr="0094394B">
        <w:t xml:space="preserve">Proposed amendments shall be distributed to the </w:t>
      </w:r>
      <w:r w:rsidR="00F7604B" w:rsidRPr="0094394B">
        <w:t>voting</w:t>
      </w:r>
      <w:r w:rsidRPr="0094394B">
        <w:t xml:space="preserve"> membership with a recommendation by t</w:t>
      </w:r>
      <w:r w:rsidR="00F7604B" w:rsidRPr="0094394B">
        <w:t xml:space="preserve">he Regents at least thirty </w:t>
      </w:r>
      <w:r w:rsidRPr="0094394B">
        <w:t xml:space="preserve">days prior to </w:t>
      </w:r>
      <w:r w:rsidR="00F7604B" w:rsidRPr="0094394B">
        <w:t>a voice vote, the distribution of a mail or secure electronic ballot.</w:t>
      </w:r>
    </w:p>
    <w:p w14:paraId="04B9FE70" w14:textId="77777777" w:rsidR="00F7604B" w:rsidRPr="0094394B" w:rsidRDefault="00D22F0A" w:rsidP="00F7604B">
      <w:pPr>
        <w:numPr>
          <w:ilvl w:val="0"/>
          <w:numId w:val="37"/>
        </w:numPr>
        <w:autoSpaceDE w:val="0"/>
        <w:autoSpaceDN w:val="0"/>
        <w:adjustRightInd w:val="0"/>
      </w:pPr>
      <w:r w:rsidRPr="0094394B">
        <w:t>An affirmative vote shall</w:t>
      </w:r>
      <w:r w:rsidR="006334A2" w:rsidRPr="0094394B">
        <w:t xml:space="preserve"> r</w:t>
      </w:r>
      <w:r w:rsidR="008B730B" w:rsidRPr="0094394B">
        <w:t>equire that at least one third</w:t>
      </w:r>
      <w:r w:rsidR="00F7604B" w:rsidRPr="0094394B">
        <w:t xml:space="preserve"> </w:t>
      </w:r>
      <w:r w:rsidRPr="0094394B">
        <w:t xml:space="preserve">of the members in good standing vote and at least </w:t>
      </w:r>
      <w:r w:rsidR="00C9035D" w:rsidRPr="0094394B">
        <w:t>two thirds</w:t>
      </w:r>
      <w:r w:rsidR="00F7604B" w:rsidRPr="0094394B">
        <w:t xml:space="preserve"> </w:t>
      </w:r>
      <w:r w:rsidRPr="0094394B">
        <w:t>of the members voting approve the proposal.</w:t>
      </w:r>
      <w:bookmarkStart w:id="4" w:name="ArtVIsect1"/>
    </w:p>
    <w:p w14:paraId="6E62C1B6" w14:textId="77777777" w:rsidR="00D22F0A" w:rsidRPr="0094394B" w:rsidRDefault="00D22F0A" w:rsidP="00F7604B">
      <w:pPr>
        <w:numPr>
          <w:ilvl w:val="0"/>
          <w:numId w:val="37"/>
        </w:numPr>
        <w:autoSpaceDE w:val="0"/>
        <w:autoSpaceDN w:val="0"/>
        <w:adjustRightInd w:val="0"/>
      </w:pPr>
      <w:r w:rsidRPr="0094394B">
        <w:t xml:space="preserve">All changes in the Constitution and Bylaws shall be included in the CVTS annual report. </w:t>
      </w:r>
      <w:bookmarkEnd w:id="4"/>
    </w:p>
    <w:p w14:paraId="5DAE57B4" w14:textId="77777777" w:rsidR="00D22F0A" w:rsidRPr="0094394B" w:rsidRDefault="00D22F0A" w:rsidP="00F55389">
      <w:pPr>
        <w:jc w:val="center"/>
        <w:rPr>
          <w:b/>
          <w:bCs/>
          <w:color w:val="3366FF"/>
        </w:rPr>
      </w:pPr>
    </w:p>
    <w:p w14:paraId="04678683" w14:textId="77777777" w:rsidR="005360F1" w:rsidRPr="0094394B" w:rsidRDefault="005360F1" w:rsidP="00F55389">
      <w:pPr>
        <w:jc w:val="center"/>
        <w:rPr>
          <w:b/>
          <w:bCs/>
        </w:rPr>
      </w:pPr>
    </w:p>
    <w:p w14:paraId="129FF535" w14:textId="77777777" w:rsidR="00D22F0A" w:rsidRPr="0094394B" w:rsidRDefault="00D22F0A" w:rsidP="00F55389">
      <w:pPr>
        <w:jc w:val="center"/>
        <w:rPr>
          <w:b/>
          <w:bCs/>
        </w:rPr>
      </w:pPr>
      <w:r w:rsidRPr="0094394B">
        <w:rPr>
          <w:b/>
          <w:bCs/>
        </w:rPr>
        <w:t>ARTICLE VII</w:t>
      </w:r>
      <w:r w:rsidR="00FD061F" w:rsidRPr="0094394B">
        <w:rPr>
          <w:b/>
          <w:bCs/>
        </w:rPr>
        <w:t>I</w:t>
      </w:r>
    </w:p>
    <w:p w14:paraId="1D8EACC6" w14:textId="77777777" w:rsidR="00D22F0A" w:rsidRPr="0094394B" w:rsidRDefault="00D22F0A" w:rsidP="00F55389">
      <w:pPr>
        <w:jc w:val="center"/>
        <w:rPr>
          <w:b/>
          <w:bCs/>
        </w:rPr>
      </w:pPr>
      <w:r w:rsidRPr="0094394B">
        <w:rPr>
          <w:b/>
          <w:bCs/>
        </w:rPr>
        <w:t>EXAMINATION, CERTIFICATION AND RECERTIFICATION</w:t>
      </w:r>
    </w:p>
    <w:p w14:paraId="0586FC74" w14:textId="77777777" w:rsidR="008600EF" w:rsidRPr="0094394B" w:rsidRDefault="008600EF" w:rsidP="008600EF">
      <w:pPr>
        <w:rPr>
          <w:b/>
          <w:bCs/>
        </w:rPr>
      </w:pPr>
    </w:p>
    <w:p w14:paraId="268F9D6C" w14:textId="77777777" w:rsidR="008600EF" w:rsidRPr="0094394B" w:rsidRDefault="00314F07" w:rsidP="008600EF">
      <w:pPr>
        <w:rPr>
          <w:b/>
        </w:rPr>
      </w:pPr>
      <w:bookmarkStart w:id="5" w:name="ArtVIIIa1i"/>
      <w:r w:rsidRPr="0094394B">
        <w:rPr>
          <w:b/>
        </w:rPr>
        <w:t>Section 1</w:t>
      </w:r>
      <w:r w:rsidR="008600EF" w:rsidRPr="0094394B">
        <w:t xml:space="preserve">:  </w:t>
      </w:r>
      <w:r w:rsidR="00D22F0A" w:rsidRPr="0094394B">
        <w:rPr>
          <w:b/>
        </w:rPr>
        <w:t>Credential Requirements</w:t>
      </w:r>
    </w:p>
    <w:p w14:paraId="6E97034F" w14:textId="77777777" w:rsidR="008600EF" w:rsidRPr="0094394B" w:rsidRDefault="00D22F0A" w:rsidP="008600EF">
      <w:pPr>
        <w:numPr>
          <w:ilvl w:val="0"/>
          <w:numId w:val="38"/>
        </w:numPr>
      </w:pPr>
      <w:r w:rsidRPr="0094394B">
        <w:t>Credential Requirements dictate that each applicant, before he or she is declared eligible for examination, must:</w:t>
      </w:r>
    </w:p>
    <w:p w14:paraId="3266EE0D" w14:textId="22DA36B1" w:rsidR="008600EF" w:rsidRPr="0094394B" w:rsidRDefault="00D07FE5" w:rsidP="008600EF">
      <w:pPr>
        <w:numPr>
          <w:ilvl w:val="1"/>
          <w:numId w:val="38"/>
        </w:numPr>
      </w:pPr>
      <w:bookmarkStart w:id="6" w:name="ArtVIIIa1ii"/>
      <w:bookmarkEnd w:id="5"/>
      <w:r>
        <w:t>B</w:t>
      </w:r>
      <w:r w:rsidR="008C499D">
        <w:t xml:space="preserve">e </w:t>
      </w:r>
      <w:r w:rsidR="00384558">
        <w:t xml:space="preserve">a </w:t>
      </w:r>
      <w:r w:rsidR="008C499D">
        <w:t xml:space="preserve">veterinary technician or veterinary nurse who </w:t>
      </w:r>
      <w:r w:rsidR="00384558">
        <w:t xml:space="preserve">is </w:t>
      </w:r>
      <w:r w:rsidR="008C499D">
        <w:t>credentialed as such in the United States, Canada or other country with a recognized licensing or credentialing process</w:t>
      </w:r>
      <w:r>
        <w:t>.</w:t>
      </w:r>
    </w:p>
    <w:p w14:paraId="31C74868" w14:textId="5DC7AD27" w:rsidR="00936B52" w:rsidRPr="0094394B" w:rsidRDefault="00D07FE5" w:rsidP="008600EF">
      <w:pPr>
        <w:numPr>
          <w:ilvl w:val="1"/>
          <w:numId w:val="38"/>
        </w:numPr>
      </w:pPr>
      <w:r>
        <w:t>B</w:t>
      </w:r>
      <w:r w:rsidR="00936B52" w:rsidRPr="0094394B">
        <w:t>e a member of NAVTA, capable of providing documentation of current membership.</w:t>
      </w:r>
    </w:p>
    <w:p w14:paraId="453195E6" w14:textId="77777777" w:rsidR="008600EF" w:rsidRPr="0094394B" w:rsidRDefault="00936B52" w:rsidP="008600EF">
      <w:pPr>
        <w:numPr>
          <w:ilvl w:val="1"/>
          <w:numId w:val="38"/>
        </w:numPr>
      </w:pPr>
      <w:r w:rsidRPr="0094394B">
        <w:t xml:space="preserve">It is strongly encouraged </w:t>
      </w:r>
      <w:r w:rsidR="00042B24" w:rsidRPr="0094394B">
        <w:t xml:space="preserve">that </w:t>
      </w:r>
      <w:r w:rsidRPr="0094394B">
        <w:t>candidates</w:t>
      </w:r>
      <w:r w:rsidR="006334A2" w:rsidRPr="0094394B">
        <w:t xml:space="preserve"> be</w:t>
      </w:r>
      <w:r w:rsidR="00D22F0A" w:rsidRPr="0094394B">
        <w:t xml:space="preserve"> a</w:t>
      </w:r>
      <w:r w:rsidR="00C9035D" w:rsidRPr="0094394B">
        <w:t>n associate</w:t>
      </w:r>
      <w:r w:rsidR="00D22F0A" w:rsidRPr="0094394B">
        <w:t xml:space="preserve"> member of the AA</w:t>
      </w:r>
      <w:r w:rsidR="006334A2" w:rsidRPr="0094394B">
        <w:t>VD</w:t>
      </w:r>
      <w:r w:rsidR="00D22F0A" w:rsidRPr="0094394B">
        <w:t>.</w:t>
      </w:r>
      <w:bookmarkStart w:id="7" w:name="ArtVIIIb"/>
      <w:bookmarkEnd w:id="6"/>
    </w:p>
    <w:p w14:paraId="1A506369" w14:textId="5121B651" w:rsidR="00A21719" w:rsidRPr="0094394B" w:rsidRDefault="00D22F0A" w:rsidP="00A21719">
      <w:pPr>
        <w:numPr>
          <w:ilvl w:val="0"/>
          <w:numId w:val="38"/>
        </w:numPr>
      </w:pPr>
      <w:r w:rsidRPr="0094394B">
        <w:t xml:space="preserve">After becoming credentialed to practice as a Veterinary Technician (or its equivalent), candidates must meet </w:t>
      </w:r>
      <w:r w:rsidR="00A21719" w:rsidRPr="0094394B">
        <w:t xml:space="preserve">the </w:t>
      </w:r>
      <w:r w:rsidRPr="0094394B">
        <w:t>education and experience requirements, as specified:</w:t>
      </w:r>
    </w:p>
    <w:p w14:paraId="1902783B" w14:textId="77777777" w:rsidR="00A21719" w:rsidRPr="0094394B" w:rsidRDefault="00D22F0A" w:rsidP="00A21719">
      <w:pPr>
        <w:numPr>
          <w:ilvl w:val="1"/>
          <w:numId w:val="38"/>
        </w:numPr>
      </w:pPr>
      <w:r w:rsidRPr="0094394B">
        <w:t>Three years (</w:t>
      </w:r>
      <w:r w:rsidR="00FF6288" w:rsidRPr="0094394B">
        <w:t xml:space="preserve">with </w:t>
      </w:r>
      <w:r w:rsidRPr="0094394B">
        <w:t>a minimum of 4,</w:t>
      </w:r>
      <w:r w:rsidR="00936B52" w:rsidRPr="0094394B">
        <w:t>0</w:t>
      </w:r>
      <w:r w:rsidR="00C9035D" w:rsidRPr="0094394B">
        <w:t>0</w:t>
      </w:r>
      <w:r w:rsidR="00EA2DF3" w:rsidRPr="0094394B">
        <w:t>0</w:t>
      </w:r>
      <w:r w:rsidRPr="0094394B">
        <w:t xml:space="preserve"> h</w:t>
      </w:r>
      <w:r w:rsidR="00944AF1" w:rsidRPr="0094394B">
        <w:t>ou</w:t>
      </w:r>
      <w:r w:rsidRPr="0094394B">
        <w:t>rs) work experience or its equivalent in the field of</w:t>
      </w:r>
      <w:r w:rsidR="00442BE9" w:rsidRPr="0094394B">
        <w:t xml:space="preserve"> veterinary</w:t>
      </w:r>
      <w:r w:rsidRPr="0094394B">
        <w:t xml:space="preserve"> </w:t>
      </w:r>
      <w:r w:rsidR="006334A2" w:rsidRPr="0094394B">
        <w:t xml:space="preserve">dermatology.  </w:t>
      </w:r>
      <w:r w:rsidRPr="0094394B">
        <w:t>All experience must be completed within</w:t>
      </w:r>
      <w:r w:rsidR="00EA2DF3" w:rsidRPr="0094394B">
        <w:t xml:space="preserve"> five</w:t>
      </w:r>
      <w:r w:rsidRPr="0094394B">
        <w:t xml:space="preserve"> years prior to the application.</w:t>
      </w:r>
    </w:p>
    <w:p w14:paraId="0ECB350C" w14:textId="77777777" w:rsidR="00D22F0A" w:rsidRPr="0094394B" w:rsidRDefault="00D22F0A" w:rsidP="00A21719">
      <w:pPr>
        <w:numPr>
          <w:ilvl w:val="1"/>
          <w:numId w:val="38"/>
        </w:numPr>
      </w:pPr>
      <w:r w:rsidRPr="0094394B">
        <w:lastRenderedPageBreak/>
        <w:t>A mi</w:t>
      </w:r>
      <w:r w:rsidR="00936B52" w:rsidRPr="0094394B">
        <w:t>nimum of forty</w:t>
      </w:r>
      <w:r w:rsidRPr="0094394B">
        <w:t xml:space="preserve"> </w:t>
      </w:r>
      <w:r w:rsidR="00A52EEE" w:rsidRPr="0094394B">
        <w:t xml:space="preserve">(40) </w:t>
      </w:r>
      <w:r w:rsidRPr="0094394B">
        <w:t xml:space="preserve">continuing education (CE) hours related to veterinary </w:t>
      </w:r>
      <w:r w:rsidR="00EA2DF3" w:rsidRPr="0094394B">
        <w:t>dermatology.</w:t>
      </w:r>
    </w:p>
    <w:p w14:paraId="24BEB706" w14:textId="612E8AB3" w:rsidR="00A21719" w:rsidRPr="0094394B" w:rsidRDefault="00D22F0A" w:rsidP="00A21719">
      <w:pPr>
        <w:numPr>
          <w:ilvl w:val="1"/>
          <w:numId w:val="8"/>
        </w:numPr>
      </w:pPr>
      <w:proofErr w:type="gramStart"/>
      <w:r w:rsidRPr="0094394B">
        <w:t>The continuing</w:t>
      </w:r>
      <w:proofErr w:type="gramEnd"/>
      <w:r w:rsidRPr="0094394B">
        <w:t xml:space="preserve"> education must be comp</w:t>
      </w:r>
      <w:r w:rsidR="00A21719" w:rsidRPr="0094394B">
        <w:t xml:space="preserve">leted within the last five </w:t>
      </w:r>
      <w:r w:rsidRPr="0094394B">
        <w:t>years immediately prior to submitting the</w:t>
      </w:r>
      <w:r w:rsidR="00A21719" w:rsidRPr="0094394B">
        <w:t xml:space="preserve"> application. At least ten </w:t>
      </w:r>
      <w:r w:rsidRPr="0094394B">
        <w:t xml:space="preserve">hours of the CE must be completed within </w:t>
      </w:r>
      <w:r w:rsidR="00D74085" w:rsidRPr="0094394B">
        <w:t xml:space="preserve">two </w:t>
      </w:r>
      <w:r w:rsidRPr="0094394B">
        <w:t>year</w:t>
      </w:r>
      <w:r w:rsidR="00D74085" w:rsidRPr="0094394B">
        <w:t>s</w:t>
      </w:r>
      <w:r w:rsidRPr="0094394B">
        <w:t xml:space="preserve"> of application.</w:t>
      </w:r>
    </w:p>
    <w:p w14:paraId="0F243311" w14:textId="38AA6BB5" w:rsidR="00855DDD" w:rsidRPr="0094394B" w:rsidRDefault="00D22F0A" w:rsidP="00D25EFD">
      <w:pPr>
        <w:numPr>
          <w:ilvl w:val="1"/>
          <w:numId w:val="8"/>
        </w:numPr>
      </w:pPr>
      <w:r w:rsidRPr="0094394B">
        <w:t xml:space="preserve">The continuing education must be received from an accredited veterinary technician school, school of veterinary medicine, or nationally recognized conference, regional conference, a </w:t>
      </w:r>
      <w:r w:rsidR="006334A2" w:rsidRPr="0094394B">
        <w:t>conference sponsored by the ACVD</w:t>
      </w:r>
      <w:r w:rsidR="00EC06D5" w:rsidRPr="0094394B">
        <w:t xml:space="preserve">, </w:t>
      </w:r>
      <w:r w:rsidRPr="0094394B">
        <w:t>A</w:t>
      </w:r>
      <w:r w:rsidR="006334A2" w:rsidRPr="0094394B">
        <w:t>AVD</w:t>
      </w:r>
      <w:r w:rsidRPr="0094394B">
        <w:t>,</w:t>
      </w:r>
      <w:r w:rsidR="00EC06D5" w:rsidRPr="0094394B">
        <w:t xml:space="preserve"> </w:t>
      </w:r>
      <w:r w:rsidR="00D25EFD" w:rsidRPr="0094394B">
        <w:t xml:space="preserve">CAVD, </w:t>
      </w:r>
      <w:r w:rsidR="00EC06D5" w:rsidRPr="0094394B">
        <w:t>NAVDF, or WAVD,</w:t>
      </w:r>
      <w:r w:rsidRPr="0094394B">
        <w:t xml:space="preserve"> and on-line vehicle</w:t>
      </w:r>
      <w:r w:rsidR="00D25EFD" w:rsidRPr="0094394B">
        <w:t xml:space="preserve">s such as VSPN or Vet Med Team.  </w:t>
      </w:r>
      <w:r w:rsidRPr="0094394B">
        <w:t>Proof of attendanc</w:t>
      </w:r>
      <w:r w:rsidR="00936B52" w:rsidRPr="0094394B">
        <w:t>e is required.</w:t>
      </w:r>
    </w:p>
    <w:p w14:paraId="2399C339" w14:textId="271E237E" w:rsidR="0061585E" w:rsidRPr="0094394B" w:rsidRDefault="00D25EFD" w:rsidP="004F7FBC">
      <w:pPr>
        <w:numPr>
          <w:ilvl w:val="1"/>
          <w:numId w:val="8"/>
        </w:numPr>
      </w:pPr>
      <w:r w:rsidRPr="0094394B">
        <w:t>All continuing e</w:t>
      </w:r>
      <w:r w:rsidR="00D22F0A" w:rsidRPr="0094394B">
        <w:t>ducation hours must be RACE approved or its equivalent.</w:t>
      </w:r>
      <w:bookmarkEnd w:id="7"/>
      <w:r w:rsidR="004F7FBC">
        <w:t xml:space="preserve">  </w:t>
      </w:r>
      <w:r w:rsidR="004F7FBC" w:rsidRPr="00656ABD">
        <w:t>No more than 60% (24 credits) may come from electronic sources; of these, no more than 20% (8 credits) can be non-interactive.</w:t>
      </w:r>
      <w:r w:rsidR="004F7FBC">
        <w:t xml:space="preserve">  </w:t>
      </w:r>
      <w:r w:rsidR="004F7FBC" w:rsidRPr="00656ABD">
        <w:t>A total maximum of 30% of credits from non-interactive sources is allowed, with no more than 10% (4 credits) obtained from printed sources.</w:t>
      </w:r>
    </w:p>
    <w:p w14:paraId="5CE32537" w14:textId="77777777" w:rsidR="009404BB" w:rsidRPr="0094394B" w:rsidRDefault="0061585E" w:rsidP="0020741F">
      <w:pPr>
        <w:numPr>
          <w:ilvl w:val="1"/>
          <w:numId w:val="38"/>
        </w:numPr>
      </w:pPr>
      <w:r w:rsidRPr="0094394B">
        <w:t xml:space="preserve">Provide </w:t>
      </w:r>
      <w:proofErr w:type="gramStart"/>
      <w:r w:rsidRPr="0094394B">
        <w:t>the documentary</w:t>
      </w:r>
      <w:proofErr w:type="gramEnd"/>
      <w:r w:rsidRPr="0094394B">
        <w:t xml:space="preserve"> evidence of advanced competence in veterinary dermatology.</w:t>
      </w:r>
    </w:p>
    <w:p w14:paraId="1117A213" w14:textId="77777777" w:rsidR="0039138E" w:rsidRPr="0094394B" w:rsidRDefault="00D22F0A" w:rsidP="009404BB">
      <w:pPr>
        <w:numPr>
          <w:ilvl w:val="1"/>
          <w:numId w:val="39"/>
        </w:numPr>
      </w:pPr>
      <w:r w:rsidRPr="0094394B">
        <w:t xml:space="preserve">Completion of the </w:t>
      </w:r>
      <w:r w:rsidR="00152841" w:rsidRPr="0094394B">
        <w:t>D</w:t>
      </w:r>
      <w:r w:rsidR="006334A2" w:rsidRPr="0094394B">
        <w:t>ermatology</w:t>
      </w:r>
      <w:r w:rsidR="008A315A" w:rsidRPr="0094394B">
        <w:t xml:space="preserve"> Veterinary</w:t>
      </w:r>
      <w:r w:rsidR="00FE4A15" w:rsidRPr="0094394B">
        <w:t xml:space="preserve"> Technician Skills Form. The </w:t>
      </w:r>
      <w:r w:rsidR="00152841" w:rsidRPr="0094394B">
        <w:t xml:space="preserve">skills form documents </w:t>
      </w:r>
      <w:r w:rsidRPr="0094394B">
        <w:t xml:space="preserve">skills that have been mastered by the candidate and are necessary to practice as </w:t>
      </w:r>
      <w:r w:rsidR="00152841" w:rsidRPr="0094394B">
        <w:t>a veterinary technician</w:t>
      </w:r>
      <w:r w:rsidRPr="0094394B">
        <w:t xml:space="preserve"> at an advanced level</w:t>
      </w:r>
      <w:r w:rsidR="00152841" w:rsidRPr="0094394B">
        <w:t xml:space="preserve"> within the field of veterinary dermatology.  </w:t>
      </w:r>
      <w:r w:rsidRPr="0094394B">
        <w:t xml:space="preserve">The form will be provided by the </w:t>
      </w:r>
      <w:proofErr w:type="gramStart"/>
      <w:r w:rsidRPr="0094394B">
        <w:t>credentials</w:t>
      </w:r>
      <w:proofErr w:type="gramEnd"/>
      <w:r w:rsidRPr="0094394B">
        <w:t xml:space="preserve"> approval committee. It is subject to change based upon the current state of the art in veterinary </w:t>
      </w:r>
      <w:r w:rsidR="006334A2" w:rsidRPr="0094394B">
        <w:t>dermatology</w:t>
      </w:r>
      <w:r w:rsidRPr="0094394B">
        <w:t>.</w:t>
      </w:r>
    </w:p>
    <w:p w14:paraId="52B16661" w14:textId="77777777" w:rsidR="0039138E" w:rsidRPr="0094394B" w:rsidRDefault="00D22F0A" w:rsidP="009404BB">
      <w:pPr>
        <w:numPr>
          <w:ilvl w:val="1"/>
          <w:numId w:val="39"/>
        </w:numPr>
      </w:pPr>
      <w:r w:rsidRPr="0094394B">
        <w:t xml:space="preserve">A case record log is maintained for one year </w:t>
      </w:r>
      <w:r w:rsidR="00152841" w:rsidRPr="0094394B">
        <w:t xml:space="preserve">within the three years </w:t>
      </w:r>
      <w:r w:rsidRPr="0094394B">
        <w:t xml:space="preserve">immediately preceding the submission of the application. </w:t>
      </w:r>
      <w:r w:rsidR="00152841" w:rsidRPr="0094394B">
        <w:t xml:space="preserve"> </w:t>
      </w:r>
      <w:r w:rsidRPr="0094394B">
        <w:t xml:space="preserve">A minimum of forty cases must be recorded. The cases shall reflect the management </w:t>
      </w:r>
      <w:r w:rsidR="00152841" w:rsidRPr="0094394B">
        <w:t xml:space="preserve">of the </w:t>
      </w:r>
      <w:r w:rsidRPr="0094394B">
        <w:t xml:space="preserve">patient and mastery of advanced veterinary </w:t>
      </w:r>
      <w:r w:rsidR="006334A2" w:rsidRPr="0094394B">
        <w:t>dermatology</w:t>
      </w:r>
      <w:r w:rsidRPr="0094394B">
        <w:t xml:space="preserve"> skills. The log should include the following: </w:t>
      </w:r>
      <w:r w:rsidR="00152841" w:rsidRPr="0094394B">
        <w:t>d</w:t>
      </w:r>
      <w:r w:rsidRPr="0094394B">
        <w:t xml:space="preserve">ate, </w:t>
      </w:r>
      <w:r w:rsidR="00152841" w:rsidRPr="0094394B">
        <w:t>p</w:t>
      </w:r>
      <w:r w:rsidRPr="0094394B">
        <w:t xml:space="preserve">atient identification (name or number), species/breed, age, sex, weight, veterinary diagnosis, length of care, </w:t>
      </w:r>
      <w:proofErr w:type="gramStart"/>
      <w:r w:rsidRPr="0094394B">
        <w:t>final outcome</w:t>
      </w:r>
      <w:proofErr w:type="gramEnd"/>
      <w:r w:rsidRPr="0094394B">
        <w:t xml:space="preserve">, and summary of </w:t>
      </w:r>
      <w:r w:rsidR="006334A2" w:rsidRPr="0094394B">
        <w:t>dermatology</w:t>
      </w:r>
      <w:r w:rsidRPr="0094394B">
        <w:t xml:space="preserve"> technician techniques</w:t>
      </w:r>
      <w:r w:rsidR="00B2046E" w:rsidRPr="0094394B">
        <w:t xml:space="preserve">, skills, </w:t>
      </w:r>
      <w:r w:rsidRPr="0094394B">
        <w:t>and procedures performed by the applicant on the patient</w:t>
      </w:r>
      <w:r w:rsidR="00B2046E" w:rsidRPr="0094394B">
        <w:t xml:space="preserve"> along with client education provided to the </w:t>
      </w:r>
      <w:r w:rsidR="00152841" w:rsidRPr="0094394B">
        <w:t>patients’</w:t>
      </w:r>
      <w:r w:rsidR="00B2046E" w:rsidRPr="0094394B">
        <w:t xml:space="preserve"> owner</w:t>
      </w:r>
      <w:r w:rsidRPr="0094394B">
        <w:t>.</w:t>
      </w:r>
    </w:p>
    <w:p w14:paraId="7AB168E8" w14:textId="77777777" w:rsidR="00297B0D" w:rsidRPr="0094394B" w:rsidRDefault="00297B0D" w:rsidP="00297B0D">
      <w:pPr>
        <w:numPr>
          <w:ilvl w:val="1"/>
          <w:numId w:val="39"/>
        </w:numPr>
      </w:pPr>
      <w:r w:rsidRPr="0094394B">
        <w:t xml:space="preserve">Three (3) </w:t>
      </w:r>
      <w:r w:rsidR="00D22F0A" w:rsidRPr="0094394B">
        <w:t>detailed case reports</w:t>
      </w:r>
      <w:r w:rsidR="00E70324" w:rsidRPr="0094394B">
        <w:t xml:space="preserve"> - each</w:t>
      </w:r>
      <w:r w:rsidR="002F615F" w:rsidRPr="0094394B">
        <w:t xml:space="preserve"> represent</w:t>
      </w:r>
      <w:r w:rsidRPr="0094394B">
        <w:t>ing</w:t>
      </w:r>
      <w:r w:rsidR="00E70324" w:rsidRPr="0094394B">
        <w:t xml:space="preserve"> one of</w:t>
      </w:r>
      <w:r w:rsidR="002F615F" w:rsidRPr="0094394B">
        <w:t xml:space="preserve"> the following categories:  allergic,</w:t>
      </w:r>
      <w:r w:rsidR="004A60EE" w:rsidRPr="0094394B">
        <w:t xml:space="preserve"> autoimmune, </w:t>
      </w:r>
      <w:r w:rsidR="004336CB" w:rsidRPr="0094394B">
        <w:t>infectious</w:t>
      </w:r>
      <w:r w:rsidR="004A60EE" w:rsidRPr="0094394B">
        <w:t>, parasit</w:t>
      </w:r>
      <w:r w:rsidR="002F615F" w:rsidRPr="0094394B">
        <w:t>ic, and endocrine</w:t>
      </w:r>
      <w:r w:rsidR="00D22F0A" w:rsidRPr="0094394B">
        <w:t>.</w:t>
      </w:r>
      <w:r w:rsidR="002F615F" w:rsidRPr="0094394B">
        <w:t xml:space="preserve"> </w:t>
      </w:r>
      <w:r w:rsidR="00D22F0A" w:rsidRPr="0094394B">
        <w:t xml:space="preserve"> </w:t>
      </w:r>
      <w:r w:rsidR="004C6766" w:rsidRPr="0094394B">
        <w:t xml:space="preserve">Other categories may be allowed at the discretion of the credentials committee with advanced approval.  </w:t>
      </w:r>
      <w:r w:rsidRPr="0094394B">
        <w:t xml:space="preserve">All three case reports must be from different representative categories.  </w:t>
      </w:r>
      <w:r w:rsidR="00D22F0A" w:rsidRPr="0094394B">
        <w:t xml:space="preserve">Case reports must demonstrate expertise and understanding of principles in the management of a variety of veterinary patients requiring veterinary </w:t>
      </w:r>
      <w:r w:rsidR="00B2046E" w:rsidRPr="0094394B">
        <w:t>dermatology</w:t>
      </w:r>
      <w:r w:rsidR="00186174" w:rsidRPr="0094394B">
        <w:t xml:space="preserve"> services.  </w:t>
      </w:r>
      <w:r w:rsidR="00D22F0A" w:rsidRPr="0094394B">
        <w:t xml:space="preserve">Case reports </w:t>
      </w:r>
      <w:r w:rsidRPr="0094394B">
        <w:t xml:space="preserve">are highly encouraged to </w:t>
      </w:r>
      <w:r w:rsidR="00D22F0A" w:rsidRPr="0094394B">
        <w:t>represent a</w:t>
      </w:r>
      <w:r w:rsidR="002F615F" w:rsidRPr="0094394B">
        <w:t>t least two different species</w:t>
      </w:r>
      <w:r w:rsidR="00D22F0A" w:rsidRPr="0094394B">
        <w:t>. The case reports should be sele</w:t>
      </w:r>
      <w:r w:rsidR="00B2046E" w:rsidRPr="0094394B">
        <w:t>cted from the case record log</w:t>
      </w:r>
      <w:r w:rsidR="002F615F" w:rsidRPr="0094394B">
        <w:t xml:space="preserve">.  </w:t>
      </w:r>
      <w:r w:rsidR="00D22F0A" w:rsidRPr="0094394B">
        <w:t>Case reports must be the original work of the applicant.</w:t>
      </w:r>
    </w:p>
    <w:p w14:paraId="03128C0A" w14:textId="77777777" w:rsidR="00E2797F" w:rsidRPr="0094394B" w:rsidRDefault="00E2797F" w:rsidP="00E2797F">
      <w:pPr>
        <w:numPr>
          <w:ilvl w:val="1"/>
          <w:numId w:val="39"/>
        </w:numPr>
      </w:pPr>
      <w:r w:rsidRPr="0094394B">
        <w:t>Two (2) letters of recommendation are required, and should include details such as quality of skills, ethical behavior, and relationship of letter writer to applicant.  Each letter should be s</w:t>
      </w:r>
      <w:r w:rsidR="00E70324" w:rsidRPr="0094394B">
        <w:t>ubmitted from an individual who</w:t>
      </w:r>
      <w:r w:rsidRPr="0094394B">
        <w:t xml:space="preserve"> represents one of the following groups and both letters cannot be from the same group: an active VTS (Dermatology) member, a supporting veterinarian, a veterinarian who is a member of the American Academy of Veterinary Dermatology, a veterinarian </w:t>
      </w:r>
      <w:r w:rsidRPr="0094394B">
        <w:lastRenderedPageBreak/>
        <w:t xml:space="preserve">who is a member of the Canadian Academy of Veterinary Dermatology, a Diplomate of the American College of Veterinary Dermatology, and other Diplomates deemed appropriate by the Regents.  </w:t>
      </w:r>
    </w:p>
    <w:p w14:paraId="79930391" w14:textId="77777777" w:rsidR="00D22F0A" w:rsidRPr="0094394B" w:rsidRDefault="00D22F0A" w:rsidP="00F55389">
      <w:pPr>
        <w:rPr>
          <w:color w:val="3366FF"/>
        </w:rPr>
      </w:pPr>
    </w:p>
    <w:p w14:paraId="17FCCAC4" w14:textId="77777777" w:rsidR="004165EE" w:rsidRPr="0094394B" w:rsidRDefault="00A13719" w:rsidP="004165EE">
      <w:pPr>
        <w:autoSpaceDE w:val="0"/>
        <w:autoSpaceDN w:val="0"/>
        <w:adjustRightInd w:val="0"/>
        <w:rPr>
          <w:b/>
        </w:rPr>
      </w:pPr>
      <w:bookmarkStart w:id="8" w:name="pg68"/>
      <w:bookmarkEnd w:id="8"/>
      <w:r w:rsidRPr="0094394B">
        <w:rPr>
          <w:b/>
        </w:rPr>
        <w:t>Section 2</w:t>
      </w:r>
      <w:bookmarkStart w:id="9" w:name="bylawsVII2"/>
      <w:bookmarkEnd w:id="9"/>
      <w:r w:rsidR="004165EE" w:rsidRPr="0094394B">
        <w:t xml:space="preserve">:  </w:t>
      </w:r>
      <w:r w:rsidR="00D22F0A" w:rsidRPr="0094394B">
        <w:rPr>
          <w:b/>
        </w:rPr>
        <w:t>Applicant procedures for admission to examination for VTS</w:t>
      </w:r>
    </w:p>
    <w:p w14:paraId="57FB79C6" w14:textId="77777777" w:rsidR="00D22F0A" w:rsidRPr="0094394B" w:rsidRDefault="00D22F0A" w:rsidP="004165EE">
      <w:pPr>
        <w:autoSpaceDE w:val="0"/>
        <w:autoSpaceDN w:val="0"/>
        <w:adjustRightInd w:val="0"/>
        <w:ind w:left="720" w:firstLine="720"/>
      </w:pPr>
      <w:r w:rsidRPr="0094394B">
        <w:rPr>
          <w:b/>
        </w:rPr>
        <w:t>(</w:t>
      </w:r>
      <w:r w:rsidR="00F21B52" w:rsidRPr="0094394B">
        <w:rPr>
          <w:b/>
        </w:rPr>
        <w:t>Dermatology</w:t>
      </w:r>
      <w:r w:rsidRPr="0094394B">
        <w:rPr>
          <w:b/>
        </w:rPr>
        <w:t>) status are as follows</w:t>
      </w:r>
      <w:r w:rsidRPr="0094394B">
        <w:t>:</w:t>
      </w:r>
    </w:p>
    <w:p w14:paraId="657B8016" w14:textId="77777777" w:rsidR="00960DCE" w:rsidRPr="0094394B" w:rsidRDefault="00D22F0A" w:rsidP="00960DCE">
      <w:pPr>
        <w:numPr>
          <w:ilvl w:val="0"/>
          <w:numId w:val="40"/>
        </w:numPr>
        <w:autoSpaceDE w:val="0"/>
        <w:autoSpaceDN w:val="0"/>
        <w:adjustRightInd w:val="0"/>
      </w:pPr>
      <w:r w:rsidRPr="0094394B">
        <w:t xml:space="preserve">Application for examination must be made by the applicant to the Secretary on a form provided by the </w:t>
      </w:r>
      <w:proofErr w:type="gramStart"/>
      <w:r w:rsidRPr="0094394B">
        <w:t>Academy, and</w:t>
      </w:r>
      <w:proofErr w:type="gramEnd"/>
      <w:r w:rsidRPr="0094394B">
        <w:t xml:space="preserve"> submitted along with the prescribed application fee and required documents on or prior</w:t>
      </w:r>
      <w:r w:rsidR="004165EE" w:rsidRPr="0094394B">
        <w:t xml:space="preserve"> to the calendar date eight </w:t>
      </w:r>
      <w:r w:rsidRPr="0094394B">
        <w:t>months prece</w:t>
      </w:r>
      <w:r w:rsidR="004165EE" w:rsidRPr="0094394B">
        <w:t xml:space="preserve">ding the scheduled examination.  </w:t>
      </w:r>
      <w:r w:rsidRPr="0094394B">
        <w:t>The application fee will not be refunded if applicant is not eligible to take the examination.</w:t>
      </w:r>
    </w:p>
    <w:p w14:paraId="4DEDC00E" w14:textId="77777777" w:rsidR="00E36F9B" w:rsidRPr="0094394B" w:rsidRDefault="00D22F0A" w:rsidP="00E36F9B">
      <w:pPr>
        <w:numPr>
          <w:ilvl w:val="0"/>
          <w:numId w:val="40"/>
        </w:numPr>
        <w:autoSpaceDE w:val="0"/>
        <w:autoSpaceDN w:val="0"/>
        <w:adjustRightInd w:val="0"/>
      </w:pPr>
      <w:r w:rsidRPr="0094394B">
        <w:t xml:space="preserve">Eligibility rulings are made by the </w:t>
      </w:r>
      <w:r w:rsidR="008761CC" w:rsidRPr="0094394B">
        <w:t xml:space="preserve">Regents </w:t>
      </w:r>
      <w:r w:rsidRPr="0094394B">
        <w:t xml:space="preserve">on recommendation by the </w:t>
      </w:r>
      <w:r w:rsidR="00E36F9B" w:rsidRPr="0094394B">
        <w:t xml:space="preserve">Credentials Approval Committee </w:t>
      </w:r>
      <w:r w:rsidRPr="0094394B">
        <w:t xml:space="preserve">and applicants will be notified </w:t>
      </w:r>
      <w:r w:rsidR="00E36F9B" w:rsidRPr="0094394B">
        <w:t xml:space="preserve">of results no less than six </w:t>
      </w:r>
      <w:r w:rsidRPr="0094394B">
        <w:t>months preceding the scheduled examination date.</w:t>
      </w:r>
    </w:p>
    <w:p w14:paraId="34EDC0CA" w14:textId="77F5AC15" w:rsidR="00D22F0A" w:rsidRPr="0094394B" w:rsidRDefault="00D22F0A" w:rsidP="00FA698E">
      <w:pPr>
        <w:numPr>
          <w:ilvl w:val="0"/>
          <w:numId w:val="40"/>
        </w:numPr>
        <w:autoSpaceDE w:val="0"/>
        <w:autoSpaceDN w:val="0"/>
        <w:adjustRightInd w:val="0"/>
      </w:pPr>
      <w:r w:rsidRPr="0094394B">
        <w:t xml:space="preserve">The applicant is required to sign the following agreement when he or she applies: </w:t>
      </w:r>
      <w:r w:rsidRPr="0094394B">
        <w:rPr>
          <w:i/>
        </w:rPr>
        <w:t xml:space="preserve">I hereby apply to the Academy of </w:t>
      </w:r>
      <w:r w:rsidR="00F21B52" w:rsidRPr="0094394B">
        <w:rPr>
          <w:i/>
        </w:rPr>
        <w:t xml:space="preserve">Dermatology Veterinary </w:t>
      </w:r>
      <w:r w:rsidRPr="0094394B">
        <w:rPr>
          <w:i/>
        </w:rPr>
        <w:t xml:space="preserve">Technicians for examination in accordance with the guidelines set forth by the Academy for credentials evaluation and appeal; herewith, I enclose the application fee. I also hereby agree that prior to or </w:t>
      </w:r>
      <w:proofErr w:type="gramStart"/>
      <w:r w:rsidRPr="0094394B">
        <w:rPr>
          <w:i/>
        </w:rPr>
        <w:t>subsequent to</w:t>
      </w:r>
      <w:proofErr w:type="gramEnd"/>
      <w:r w:rsidRPr="0094394B">
        <w:rPr>
          <w:i/>
        </w:rPr>
        <w:t xml:space="preserve"> my examination the Academy may investigate my standing as a veterinary technician, including my reputation for complying with the standards of ethics</w:t>
      </w:r>
      <w:r w:rsidR="007C2AB8" w:rsidRPr="0094394B">
        <w:rPr>
          <w:i/>
        </w:rPr>
        <w:t>*</w:t>
      </w:r>
      <w:r w:rsidRPr="0094394B">
        <w:rPr>
          <w:i/>
        </w:rPr>
        <w:t xml:space="preserve"> of the profession</w:t>
      </w:r>
      <w:r w:rsidRPr="0094394B">
        <w:t>.</w:t>
      </w:r>
      <w:r w:rsidR="007C2AB8" w:rsidRPr="0094394B">
        <w:t xml:space="preserve">  </w:t>
      </w:r>
      <w:r w:rsidR="00FA698E" w:rsidRPr="0094394B">
        <w:t>(</w:t>
      </w:r>
      <w:r w:rsidR="00D93341">
        <w:t>*</w:t>
      </w:r>
      <w:r w:rsidR="00FA698E" w:rsidRPr="0094394B">
        <w:t>https://www.navta.net/)</w:t>
      </w:r>
    </w:p>
    <w:p w14:paraId="2009C7D9" w14:textId="77777777" w:rsidR="00D22F0A" w:rsidRPr="0094394B" w:rsidRDefault="00D22F0A" w:rsidP="00F55389">
      <w:pPr>
        <w:autoSpaceDE w:val="0"/>
        <w:autoSpaceDN w:val="0"/>
        <w:adjustRightInd w:val="0"/>
        <w:rPr>
          <w:color w:val="3366FF"/>
        </w:rPr>
      </w:pPr>
    </w:p>
    <w:p w14:paraId="324487BB" w14:textId="77777777" w:rsidR="00E36F9B" w:rsidRPr="0094394B" w:rsidRDefault="00D22F0A" w:rsidP="00E36F9B">
      <w:pPr>
        <w:autoSpaceDE w:val="0"/>
        <w:autoSpaceDN w:val="0"/>
        <w:adjustRightInd w:val="0"/>
        <w:rPr>
          <w:b/>
        </w:rPr>
      </w:pPr>
      <w:r w:rsidRPr="0094394B">
        <w:rPr>
          <w:b/>
        </w:rPr>
        <w:t>Secti</w:t>
      </w:r>
      <w:r w:rsidR="00A13719" w:rsidRPr="0094394B">
        <w:rPr>
          <w:b/>
        </w:rPr>
        <w:t>on 3</w:t>
      </w:r>
      <w:bookmarkStart w:id="10" w:name="bylawsVII3"/>
      <w:bookmarkEnd w:id="10"/>
      <w:r w:rsidR="00E36F9B" w:rsidRPr="0094394B">
        <w:t xml:space="preserve">:  </w:t>
      </w:r>
      <w:r w:rsidRPr="0094394B">
        <w:rPr>
          <w:b/>
        </w:rPr>
        <w:t>Examinations</w:t>
      </w:r>
    </w:p>
    <w:p w14:paraId="0A17D7BF" w14:textId="77777777" w:rsidR="00E36F9B" w:rsidRPr="0094394B" w:rsidRDefault="00D22F0A" w:rsidP="00E36F9B">
      <w:pPr>
        <w:numPr>
          <w:ilvl w:val="0"/>
          <w:numId w:val="41"/>
        </w:numPr>
        <w:autoSpaceDE w:val="0"/>
        <w:autoSpaceDN w:val="0"/>
        <w:adjustRightInd w:val="0"/>
      </w:pPr>
      <w:r w:rsidRPr="0094394B">
        <w:t xml:space="preserve">Candidates approved by the Credentials Approval Committee and the </w:t>
      </w:r>
      <w:r w:rsidR="008761CC" w:rsidRPr="0094394B">
        <w:t>Regents</w:t>
      </w:r>
      <w:r w:rsidRPr="0094394B">
        <w:t>, upon receipt of the prescribed examination fee by the stated due date, will be advised of the exam for</w:t>
      </w:r>
      <w:r w:rsidR="00E36F9B" w:rsidRPr="0094394B">
        <w:t xml:space="preserve">mat no less than three </w:t>
      </w:r>
      <w:r w:rsidRPr="0094394B">
        <w:t>months prior to examination.</w:t>
      </w:r>
    </w:p>
    <w:p w14:paraId="4FBC6073" w14:textId="77777777" w:rsidR="00E36F9B" w:rsidRPr="0094394B" w:rsidRDefault="00D22F0A" w:rsidP="00E36F9B">
      <w:pPr>
        <w:numPr>
          <w:ilvl w:val="0"/>
          <w:numId w:val="41"/>
        </w:numPr>
        <w:autoSpaceDE w:val="0"/>
        <w:autoSpaceDN w:val="0"/>
        <w:adjustRightInd w:val="0"/>
      </w:pPr>
      <w:r w:rsidRPr="0094394B">
        <w:t>Examinations will be prepared and administered by the Examination Committee.</w:t>
      </w:r>
    </w:p>
    <w:p w14:paraId="08CD001C" w14:textId="77777777" w:rsidR="00E36F9B" w:rsidRPr="0094394B" w:rsidRDefault="00D22F0A" w:rsidP="00E36F9B">
      <w:pPr>
        <w:numPr>
          <w:ilvl w:val="0"/>
          <w:numId w:val="41"/>
        </w:numPr>
        <w:autoSpaceDE w:val="0"/>
        <w:autoSpaceDN w:val="0"/>
        <w:adjustRightInd w:val="0"/>
      </w:pPr>
      <w:r w:rsidRPr="0094394B">
        <w:t xml:space="preserve">Passing scores will be proposed by the Examination Committee and approved by the </w:t>
      </w:r>
      <w:r w:rsidR="008761CC" w:rsidRPr="0094394B">
        <w:t>Regents</w:t>
      </w:r>
      <w:r w:rsidRPr="0094394B">
        <w:t>.</w:t>
      </w:r>
    </w:p>
    <w:p w14:paraId="3B89EDF7" w14:textId="77777777" w:rsidR="00E36F9B" w:rsidRPr="0094394B" w:rsidRDefault="00D22F0A" w:rsidP="00E36F9B">
      <w:pPr>
        <w:numPr>
          <w:ilvl w:val="0"/>
          <w:numId w:val="41"/>
        </w:numPr>
        <w:autoSpaceDE w:val="0"/>
        <w:autoSpaceDN w:val="0"/>
        <w:adjustRightInd w:val="0"/>
      </w:pPr>
      <w:r w:rsidRPr="0094394B">
        <w:t>Examinations will be given at least once every other year.</w:t>
      </w:r>
    </w:p>
    <w:p w14:paraId="357AF49F" w14:textId="77777777" w:rsidR="00E36F9B" w:rsidRPr="0094394B" w:rsidRDefault="00D22F0A" w:rsidP="00E36F9B">
      <w:pPr>
        <w:numPr>
          <w:ilvl w:val="0"/>
          <w:numId w:val="41"/>
        </w:numPr>
        <w:autoSpaceDE w:val="0"/>
        <w:autoSpaceDN w:val="0"/>
        <w:adjustRightInd w:val="0"/>
      </w:pPr>
      <w:r w:rsidRPr="0094394B">
        <w:t>The examination committee may include written, oral, and practical items; computer simulations or use of audiovisual aids may be used as part of the testing process.</w:t>
      </w:r>
    </w:p>
    <w:p w14:paraId="49075413" w14:textId="77777777" w:rsidR="00E36F9B" w:rsidRPr="0094394B" w:rsidRDefault="00D22F0A" w:rsidP="00E36F9B">
      <w:pPr>
        <w:numPr>
          <w:ilvl w:val="1"/>
          <w:numId w:val="41"/>
        </w:numPr>
        <w:autoSpaceDE w:val="0"/>
        <w:autoSpaceDN w:val="0"/>
        <w:adjustRightInd w:val="0"/>
      </w:pPr>
      <w:r w:rsidRPr="0094394B">
        <w:t xml:space="preserve">Topics to be covered on the examination are those that are crucial to veterinary </w:t>
      </w:r>
      <w:r w:rsidR="00063E5A" w:rsidRPr="0094394B">
        <w:t>dermatology</w:t>
      </w:r>
      <w:r w:rsidRPr="0094394B">
        <w:t xml:space="preserve">. </w:t>
      </w:r>
    </w:p>
    <w:p w14:paraId="39312E5A" w14:textId="77777777" w:rsidR="00E36F9B" w:rsidRPr="0094394B" w:rsidRDefault="00D22F0A" w:rsidP="00E36F9B">
      <w:pPr>
        <w:numPr>
          <w:ilvl w:val="1"/>
          <w:numId w:val="41"/>
        </w:numPr>
        <w:autoSpaceDE w:val="0"/>
        <w:autoSpaceDN w:val="0"/>
        <w:adjustRightInd w:val="0"/>
      </w:pPr>
      <w:r w:rsidRPr="0094394B">
        <w:t>Exam items will be referenced using current scientific sources.</w:t>
      </w:r>
    </w:p>
    <w:p w14:paraId="2ECBF72E" w14:textId="77777777" w:rsidR="00E36F9B" w:rsidRPr="0094394B" w:rsidRDefault="00D22F0A" w:rsidP="00E36F9B">
      <w:pPr>
        <w:numPr>
          <w:ilvl w:val="1"/>
          <w:numId w:val="41"/>
        </w:numPr>
        <w:autoSpaceDE w:val="0"/>
        <w:autoSpaceDN w:val="0"/>
        <w:adjustRightInd w:val="0"/>
      </w:pPr>
      <w:r w:rsidRPr="0094394B">
        <w:t xml:space="preserve">Exam items </w:t>
      </w:r>
      <w:r w:rsidR="00E36F9B" w:rsidRPr="0094394B">
        <w:t xml:space="preserve">will be approved by the examination committee and </w:t>
      </w:r>
      <w:r w:rsidRPr="0094394B">
        <w:t>may be submitted by A</w:t>
      </w:r>
      <w:r w:rsidR="00063E5A" w:rsidRPr="0094394B">
        <w:t>D</w:t>
      </w:r>
      <w:r w:rsidRPr="0094394B">
        <w:t>VT members</w:t>
      </w:r>
      <w:r w:rsidR="00A13719" w:rsidRPr="0094394B">
        <w:t>, AAVD members</w:t>
      </w:r>
      <w:r w:rsidR="009300A0" w:rsidRPr="0094394B">
        <w:t>,</w:t>
      </w:r>
      <w:r w:rsidR="003A7FA5" w:rsidRPr="0094394B">
        <w:t xml:space="preserve"> CAVD</w:t>
      </w:r>
      <w:r w:rsidR="00E36F9B" w:rsidRPr="0094394B">
        <w:t xml:space="preserve"> members</w:t>
      </w:r>
      <w:r w:rsidR="009300A0" w:rsidRPr="0094394B">
        <w:t>,</w:t>
      </w:r>
      <w:r w:rsidRPr="0094394B">
        <w:t xml:space="preserve"> or by ACV</w:t>
      </w:r>
      <w:r w:rsidR="00063E5A" w:rsidRPr="0094394B">
        <w:t>D</w:t>
      </w:r>
      <w:r w:rsidRPr="0094394B">
        <w:t xml:space="preserve"> diplomates and doctorate level persons deemed experts in the field of veterinary </w:t>
      </w:r>
      <w:r w:rsidR="00063E5A" w:rsidRPr="0094394B">
        <w:t>dermatology</w:t>
      </w:r>
      <w:r w:rsidRPr="0094394B">
        <w:t>.</w:t>
      </w:r>
      <w:bookmarkStart w:id="11" w:name="ArtVIIIsect3f"/>
      <w:bookmarkEnd w:id="11"/>
    </w:p>
    <w:p w14:paraId="61D67A4C" w14:textId="1A0A7AD3" w:rsidR="003A7FA5" w:rsidRDefault="00E36F9B" w:rsidP="003A7FA5">
      <w:pPr>
        <w:numPr>
          <w:ilvl w:val="1"/>
          <w:numId w:val="41"/>
        </w:numPr>
        <w:autoSpaceDE w:val="0"/>
        <w:autoSpaceDN w:val="0"/>
        <w:adjustRightInd w:val="0"/>
      </w:pPr>
      <w:r w:rsidRPr="0094394B">
        <w:t>A</w:t>
      </w:r>
      <w:r w:rsidR="00D22F0A" w:rsidRPr="0094394B">
        <w:t xml:space="preserve"> minimum passing score as established by the Examination Committee and approved by the </w:t>
      </w:r>
      <w:r w:rsidR="008761CC" w:rsidRPr="0094394B">
        <w:t xml:space="preserve">Regents </w:t>
      </w:r>
      <w:r w:rsidR="00D22F0A" w:rsidRPr="0094394B">
        <w:t>must be achieved to obtain VTS (</w:t>
      </w:r>
      <w:r w:rsidR="00063E5A" w:rsidRPr="0094394B">
        <w:t>Dermatology</w:t>
      </w:r>
      <w:r w:rsidR="00D22F0A" w:rsidRPr="0094394B">
        <w:t>) status.</w:t>
      </w:r>
    </w:p>
    <w:p w14:paraId="1F16A1CF" w14:textId="15E9C43C" w:rsidR="00D40DA4" w:rsidRPr="00D40DA4" w:rsidRDefault="00D40DA4" w:rsidP="00D40DA4">
      <w:pPr>
        <w:numPr>
          <w:ilvl w:val="1"/>
          <w:numId w:val="41"/>
        </w:numPr>
        <w:autoSpaceDE w:val="0"/>
        <w:autoSpaceDN w:val="0"/>
        <w:adjustRightInd w:val="0"/>
      </w:pPr>
      <w:r w:rsidRPr="00D40DA4">
        <w:t>If necessary, the ADVT will provide accommodations for exam</w:t>
      </w:r>
      <w:r w:rsidR="00857453">
        <w:t xml:space="preserve"> candidat</w:t>
      </w:r>
      <w:r w:rsidRPr="00D40DA4">
        <w:t>es with disabilities per the Americans with Disabilities Act (ADA)</w:t>
      </w:r>
      <w:r w:rsidR="0042079E">
        <w:t>.</w:t>
      </w:r>
    </w:p>
    <w:p w14:paraId="7C1EA699" w14:textId="77777777" w:rsidR="003A7FA5" w:rsidRPr="0094394B" w:rsidRDefault="00D22F0A" w:rsidP="003A7FA5">
      <w:pPr>
        <w:numPr>
          <w:ilvl w:val="0"/>
          <w:numId w:val="41"/>
        </w:numPr>
        <w:autoSpaceDE w:val="0"/>
        <w:autoSpaceDN w:val="0"/>
        <w:adjustRightInd w:val="0"/>
      </w:pPr>
      <w:r w:rsidRPr="0094394B">
        <w:t>All candidates will be notified of the results of the examin</w:t>
      </w:r>
      <w:r w:rsidR="003A7FA5" w:rsidRPr="0094394B">
        <w:t xml:space="preserve">ation by mail within sixty days </w:t>
      </w:r>
      <w:r w:rsidRPr="0094394B">
        <w:t>of the examination.</w:t>
      </w:r>
    </w:p>
    <w:p w14:paraId="3EEA387D" w14:textId="77777777" w:rsidR="00D22F0A" w:rsidRPr="0094394B" w:rsidRDefault="00D22F0A" w:rsidP="003A7FA5">
      <w:pPr>
        <w:numPr>
          <w:ilvl w:val="0"/>
          <w:numId w:val="41"/>
        </w:numPr>
        <w:autoSpaceDE w:val="0"/>
        <w:autoSpaceDN w:val="0"/>
        <w:adjustRightInd w:val="0"/>
      </w:pPr>
      <w:r w:rsidRPr="0094394B">
        <w:t xml:space="preserve">Candidates who have failed the examination will, upon written request through the Secretary to the </w:t>
      </w:r>
      <w:r w:rsidR="008761CC" w:rsidRPr="0094394B">
        <w:t xml:space="preserve">Regents </w:t>
      </w:r>
      <w:r w:rsidR="003A7FA5" w:rsidRPr="0094394B">
        <w:t xml:space="preserve">within thirty </w:t>
      </w:r>
      <w:r w:rsidRPr="0094394B">
        <w:t>days of notification, be given written clarification a</w:t>
      </w:r>
      <w:r w:rsidR="003A7FA5" w:rsidRPr="0094394B">
        <w:t xml:space="preserve">s to the areas </w:t>
      </w:r>
      <w:r w:rsidR="003A7FA5" w:rsidRPr="0094394B">
        <w:lastRenderedPageBreak/>
        <w:t xml:space="preserve">of deficiencies.  </w:t>
      </w:r>
      <w:r w:rsidRPr="0094394B">
        <w:t>The letter of clarification of deficiencies will be pro</w:t>
      </w:r>
      <w:r w:rsidR="003A7FA5" w:rsidRPr="0094394B">
        <w:t xml:space="preserve">vided by mail within sixty </w:t>
      </w:r>
      <w:r w:rsidRPr="0094394B">
        <w:t>days of receipt of the candidate’s request.</w:t>
      </w:r>
    </w:p>
    <w:p w14:paraId="3A85E575" w14:textId="77777777" w:rsidR="00D22F0A" w:rsidRPr="0094394B" w:rsidRDefault="00D22F0A" w:rsidP="00F55389">
      <w:pPr>
        <w:autoSpaceDE w:val="0"/>
        <w:autoSpaceDN w:val="0"/>
        <w:adjustRightInd w:val="0"/>
      </w:pPr>
    </w:p>
    <w:p w14:paraId="3DC08F5F" w14:textId="77777777" w:rsidR="00D06BE5" w:rsidRPr="0094394B" w:rsidRDefault="00A13719" w:rsidP="00D06BE5">
      <w:pPr>
        <w:autoSpaceDE w:val="0"/>
        <w:autoSpaceDN w:val="0"/>
        <w:adjustRightInd w:val="0"/>
        <w:rPr>
          <w:b/>
        </w:rPr>
      </w:pPr>
      <w:r w:rsidRPr="0094394B">
        <w:rPr>
          <w:b/>
        </w:rPr>
        <w:t>Section 4</w:t>
      </w:r>
      <w:r w:rsidR="00D06BE5" w:rsidRPr="0094394B">
        <w:t xml:space="preserve">:  </w:t>
      </w:r>
      <w:r w:rsidR="00D22F0A" w:rsidRPr="0094394B">
        <w:rPr>
          <w:b/>
        </w:rPr>
        <w:t>Certification</w:t>
      </w:r>
    </w:p>
    <w:p w14:paraId="1F490F7F" w14:textId="77777777" w:rsidR="00D06BE5" w:rsidRPr="0094394B" w:rsidRDefault="00D22F0A" w:rsidP="00D06BE5">
      <w:pPr>
        <w:numPr>
          <w:ilvl w:val="0"/>
          <w:numId w:val="42"/>
        </w:numPr>
        <w:autoSpaceDE w:val="0"/>
        <w:autoSpaceDN w:val="0"/>
        <w:adjustRightInd w:val="0"/>
      </w:pPr>
      <w:r w:rsidRPr="0094394B">
        <w:t xml:space="preserve">Candidates must submit a complete examination </w:t>
      </w:r>
      <w:r w:rsidR="00D06BE5" w:rsidRPr="0094394B">
        <w:t xml:space="preserve">application </w:t>
      </w:r>
      <w:r w:rsidRPr="0094394B">
        <w:t>packet.</w:t>
      </w:r>
    </w:p>
    <w:p w14:paraId="50E448C3" w14:textId="77777777" w:rsidR="00D06BE5" w:rsidRPr="0094394B" w:rsidRDefault="00D22F0A" w:rsidP="00D06BE5">
      <w:pPr>
        <w:numPr>
          <w:ilvl w:val="0"/>
          <w:numId w:val="42"/>
        </w:numPr>
        <w:autoSpaceDE w:val="0"/>
        <w:autoSpaceDN w:val="0"/>
        <w:adjustRightInd w:val="0"/>
      </w:pPr>
      <w:r w:rsidRPr="0094394B">
        <w:t>Candidates must successfully pass the certifying examination.</w:t>
      </w:r>
    </w:p>
    <w:p w14:paraId="60C84192" w14:textId="77777777" w:rsidR="00D06BE5" w:rsidRPr="0094394B" w:rsidRDefault="00D22F0A" w:rsidP="00D06BE5">
      <w:pPr>
        <w:numPr>
          <w:ilvl w:val="0"/>
          <w:numId w:val="42"/>
        </w:numPr>
        <w:autoSpaceDE w:val="0"/>
        <w:autoSpaceDN w:val="0"/>
        <w:adjustRightInd w:val="0"/>
      </w:pPr>
      <w:r w:rsidRPr="0094394B">
        <w:t>Final approval for VTS (</w:t>
      </w:r>
      <w:r w:rsidR="009B7FA5" w:rsidRPr="0094394B">
        <w:t>Dermatology</w:t>
      </w:r>
      <w:r w:rsidRPr="0094394B">
        <w:t xml:space="preserve">) status must be granted by the </w:t>
      </w:r>
      <w:r w:rsidR="008761CC" w:rsidRPr="0094394B">
        <w:t>Regents</w:t>
      </w:r>
      <w:r w:rsidRPr="0094394B">
        <w:t>.</w:t>
      </w:r>
    </w:p>
    <w:p w14:paraId="7D886AFB" w14:textId="11162808" w:rsidR="00D06BE5" w:rsidRPr="0094394B" w:rsidRDefault="00D22F0A" w:rsidP="00D06BE5">
      <w:pPr>
        <w:numPr>
          <w:ilvl w:val="0"/>
          <w:numId w:val="42"/>
        </w:numPr>
        <w:autoSpaceDE w:val="0"/>
        <w:autoSpaceDN w:val="0"/>
        <w:adjustRightInd w:val="0"/>
      </w:pPr>
      <w:r w:rsidRPr="0094394B">
        <w:t>A certificate will be issued to the VTS (</w:t>
      </w:r>
      <w:r w:rsidR="002A6117" w:rsidRPr="0094394B">
        <w:t>Dermatology</w:t>
      </w:r>
      <w:r w:rsidRPr="0094394B">
        <w:t xml:space="preserve">) by the Secretary upon direction of the </w:t>
      </w:r>
      <w:r w:rsidR="008761CC" w:rsidRPr="0094394B">
        <w:t>Regents</w:t>
      </w:r>
      <w:r w:rsidRPr="0094394B">
        <w:t>.</w:t>
      </w:r>
    </w:p>
    <w:p w14:paraId="757D236E" w14:textId="77777777" w:rsidR="00D06BE5" w:rsidRPr="0094394B" w:rsidRDefault="00D22F0A" w:rsidP="00D06BE5">
      <w:pPr>
        <w:numPr>
          <w:ilvl w:val="0"/>
          <w:numId w:val="42"/>
        </w:numPr>
        <w:autoSpaceDE w:val="0"/>
        <w:autoSpaceDN w:val="0"/>
        <w:adjustRightInd w:val="0"/>
      </w:pPr>
      <w:r w:rsidRPr="0094394B">
        <w:t>VTS (</w:t>
      </w:r>
      <w:r w:rsidR="002A6117" w:rsidRPr="0094394B">
        <w:t>Dermatology</w:t>
      </w:r>
      <w:r w:rsidRPr="0094394B">
        <w:t>) certification is conferred for</w:t>
      </w:r>
      <w:r w:rsidR="00D06BE5" w:rsidRPr="0094394B">
        <w:t xml:space="preserve"> a period of five </w:t>
      </w:r>
      <w:r w:rsidRPr="0094394B">
        <w:t>years. The certification period will begin on the first day of the month that the examination is passed an</w:t>
      </w:r>
      <w:r w:rsidR="00D06BE5" w:rsidRPr="0094394B">
        <w:t xml:space="preserve">d end on the same date five </w:t>
      </w:r>
      <w:r w:rsidRPr="0094394B">
        <w:t>years later.</w:t>
      </w:r>
      <w:r w:rsidR="002A6117" w:rsidRPr="0094394B">
        <w:t xml:space="preserve"> </w:t>
      </w:r>
    </w:p>
    <w:p w14:paraId="5CC523BA" w14:textId="77777777" w:rsidR="00D22F0A" w:rsidRPr="0094394B" w:rsidRDefault="00D22F0A" w:rsidP="00D06BE5">
      <w:pPr>
        <w:numPr>
          <w:ilvl w:val="0"/>
          <w:numId w:val="42"/>
        </w:numPr>
        <w:autoSpaceDE w:val="0"/>
        <w:autoSpaceDN w:val="0"/>
        <w:adjustRightInd w:val="0"/>
      </w:pPr>
      <w:r w:rsidRPr="0094394B">
        <w:t>Certified VTS (</w:t>
      </w:r>
      <w:r w:rsidR="002A6117" w:rsidRPr="0094394B">
        <w:t>Dermatology</w:t>
      </w:r>
      <w:r w:rsidRPr="0094394B">
        <w:t>) technicians must pay yearly dues to the A</w:t>
      </w:r>
      <w:r w:rsidR="002A6117" w:rsidRPr="0094394B">
        <w:t>DV</w:t>
      </w:r>
      <w:r w:rsidRPr="0094394B">
        <w:t>T.  Failure to pay yearly dues will result in a lapse in certification.  Re-examination will then be required to become re-certified.</w:t>
      </w:r>
    </w:p>
    <w:p w14:paraId="11F87EA6" w14:textId="77777777" w:rsidR="00D22F0A" w:rsidRPr="0094394B" w:rsidRDefault="00D22F0A" w:rsidP="00F55389">
      <w:pPr>
        <w:autoSpaceDE w:val="0"/>
        <w:autoSpaceDN w:val="0"/>
        <w:adjustRightInd w:val="0"/>
        <w:rPr>
          <w:color w:val="3366FF"/>
        </w:rPr>
      </w:pPr>
    </w:p>
    <w:p w14:paraId="051F6540" w14:textId="77777777" w:rsidR="00D06BE5" w:rsidRPr="0094394B" w:rsidRDefault="00325F90" w:rsidP="00D06BE5">
      <w:pPr>
        <w:autoSpaceDE w:val="0"/>
        <w:autoSpaceDN w:val="0"/>
        <w:adjustRightInd w:val="0"/>
      </w:pPr>
      <w:bookmarkStart w:id="12" w:name="ArtVIIIsec5"/>
      <w:r w:rsidRPr="0094394B">
        <w:rPr>
          <w:b/>
        </w:rPr>
        <w:t>Section 5</w:t>
      </w:r>
      <w:r w:rsidR="00D06BE5" w:rsidRPr="0094394B">
        <w:t xml:space="preserve">:  </w:t>
      </w:r>
      <w:r w:rsidR="00D22F0A" w:rsidRPr="0094394B">
        <w:rPr>
          <w:b/>
        </w:rPr>
        <w:t>Appeals</w:t>
      </w:r>
      <w:bookmarkEnd w:id="12"/>
    </w:p>
    <w:p w14:paraId="207BEB8B" w14:textId="77777777" w:rsidR="00B31579" w:rsidRPr="0094394B" w:rsidRDefault="00D22F0A" w:rsidP="00B31579">
      <w:pPr>
        <w:numPr>
          <w:ilvl w:val="0"/>
          <w:numId w:val="43"/>
        </w:numPr>
        <w:autoSpaceDE w:val="0"/>
        <w:autoSpaceDN w:val="0"/>
        <w:adjustRightInd w:val="0"/>
      </w:pPr>
      <w:bookmarkStart w:id="13" w:name="_Hlk98073960"/>
      <w:r w:rsidRPr="0094394B">
        <w:t xml:space="preserve">Candidates </w:t>
      </w:r>
      <w:r w:rsidR="00B31579" w:rsidRPr="0094394B">
        <w:t>denied eligibility</w:t>
      </w:r>
      <w:r w:rsidRPr="0094394B">
        <w:t xml:space="preserve"> to sit for the VTS (</w:t>
      </w:r>
      <w:r w:rsidR="002A6117" w:rsidRPr="0094394B">
        <w:t>Dermatology</w:t>
      </w:r>
      <w:r w:rsidRPr="0094394B">
        <w:t>)</w:t>
      </w:r>
      <w:r w:rsidR="00B31579" w:rsidRPr="0094394B">
        <w:t xml:space="preserve"> </w:t>
      </w:r>
      <w:r w:rsidRPr="0094394B">
        <w:t xml:space="preserve">Certification Examination may appeal </w:t>
      </w:r>
      <w:r w:rsidR="00B31579" w:rsidRPr="0094394B">
        <w:t>this decision within thirty</w:t>
      </w:r>
      <w:r w:rsidRPr="0094394B">
        <w:t xml:space="preserve"> calendar days from their receipt</w:t>
      </w:r>
      <w:r w:rsidR="00B31579" w:rsidRPr="0094394B">
        <w:t xml:space="preserve"> of the letter of notification.  </w:t>
      </w:r>
      <w:r w:rsidRPr="0094394B">
        <w:t xml:space="preserve">The appeal must be made by written petition to the Secretary and </w:t>
      </w:r>
      <w:proofErr w:type="gramStart"/>
      <w:r w:rsidRPr="0094394B">
        <w:t>shall</w:t>
      </w:r>
      <w:proofErr w:type="gramEnd"/>
      <w:r w:rsidRPr="0094394B">
        <w:t xml:space="preserve"> include a statement of the grounds for reconsideration.</w:t>
      </w:r>
      <w:r w:rsidR="00B31579" w:rsidRPr="0094394B">
        <w:t xml:space="preserve">  </w:t>
      </w:r>
      <w:r w:rsidRPr="0094394B">
        <w:t>The appeals committee may request additional information as needed.</w:t>
      </w:r>
    </w:p>
    <w:bookmarkEnd w:id="13"/>
    <w:p w14:paraId="4D07FC2D" w14:textId="77777777" w:rsidR="003407D9" w:rsidRPr="0094394B" w:rsidRDefault="00D22F0A" w:rsidP="00DD37F7">
      <w:pPr>
        <w:numPr>
          <w:ilvl w:val="1"/>
          <w:numId w:val="43"/>
        </w:numPr>
        <w:autoSpaceDE w:val="0"/>
        <w:autoSpaceDN w:val="0"/>
        <w:adjustRightInd w:val="0"/>
      </w:pPr>
      <w:r w:rsidRPr="0094394B">
        <w:t>Upon receipt of an appeal, the Secretary shall notify the President and the Chair of the Credentials Approval Committee. The President will appoint a commi</w:t>
      </w:r>
      <w:r w:rsidR="003407D9" w:rsidRPr="0094394B">
        <w:t xml:space="preserve">ttee of three </w:t>
      </w:r>
      <w:r w:rsidRPr="0094394B">
        <w:t>VTS (</w:t>
      </w:r>
      <w:r w:rsidR="002A6117" w:rsidRPr="0094394B">
        <w:t>Dermatology</w:t>
      </w:r>
      <w:r w:rsidRPr="0094394B">
        <w:t>)</w:t>
      </w:r>
      <w:r w:rsidR="003407D9" w:rsidRPr="0094394B">
        <w:t xml:space="preserve"> regents</w:t>
      </w:r>
      <w:r w:rsidRPr="0094394B">
        <w:t xml:space="preserve"> to serve as an </w:t>
      </w:r>
      <w:r w:rsidRPr="0094394B">
        <w:rPr>
          <w:i/>
        </w:rPr>
        <w:t>ad hoc</w:t>
      </w:r>
      <w:r w:rsidRPr="0094394B">
        <w:t xml:space="preserve"> Appeal</w:t>
      </w:r>
      <w:r w:rsidR="003407D9" w:rsidRPr="0094394B">
        <w:t xml:space="preserve">s Committee within fifteen </w:t>
      </w:r>
      <w:r w:rsidRPr="0094394B">
        <w:t>calendar days of receiving notification of the appeal.</w:t>
      </w:r>
    </w:p>
    <w:p w14:paraId="46622B88" w14:textId="77777777" w:rsidR="003407D9" w:rsidRPr="0094394B" w:rsidRDefault="00D22F0A" w:rsidP="003407D9">
      <w:pPr>
        <w:numPr>
          <w:ilvl w:val="1"/>
          <w:numId w:val="43"/>
        </w:numPr>
        <w:autoSpaceDE w:val="0"/>
        <w:autoSpaceDN w:val="0"/>
        <w:adjustRightInd w:val="0"/>
      </w:pPr>
      <w:r w:rsidRPr="0094394B">
        <w:t>The Chair of the Credentials Approval Committee shall submit to the Appeal</w:t>
      </w:r>
      <w:r w:rsidR="003407D9" w:rsidRPr="0094394B">
        <w:t>s</w:t>
      </w:r>
      <w:r w:rsidRPr="0094394B">
        <w:t xml:space="preserve"> Committee a written statement indicating the reasons for rejecting the candidate. </w:t>
      </w:r>
      <w:r w:rsidR="00484F49" w:rsidRPr="0094394B">
        <w:t xml:space="preserve"> </w:t>
      </w:r>
      <w:r w:rsidRPr="0094394B">
        <w:t>The complete application file of the candidate will be provided for the Appeals Committee to review.</w:t>
      </w:r>
    </w:p>
    <w:p w14:paraId="3F2CCA70" w14:textId="77777777" w:rsidR="00DD37F7" w:rsidRPr="0094394B" w:rsidRDefault="00D22F0A" w:rsidP="00DD37F7">
      <w:pPr>
        <w:numPr>
          <w:ilvl w:val="1"/>
          <w:numId w:val="43"/>
        </w:numPr>
        <w:autoSpaceDE w:val="0"/>
        <w:autoSpaceDN w:val="0"/>
        <w:adjustRightInd w:val="0"/>
      </w:pPr>
      <w:r w:rsidRPr="0094394B">
        <w:t>The Appeal</w:t>
      </w:r>
      <w:r w:rsidR="003407D9" w:rsidRPr="0094394B">
        <w:t>s</w:t>
      </w:r>
      <w:r w:rsidRPr="0094394B">
        <w:t xml:space="preserve"> Committee shall review the appeal(s) and render the recommendation(s) to the </w:t>
      </w:r>
      <w:r w:rsidR="008761CC" w:rsidRPr="0094394B">
        <w:t xml:space="preserve">Regents </w:t>
      </w:r>
      <w:r w:rsidR="003407D9" w:rsidRPr="0094394B">
        <w:t xml:space="preserve">within thirty </w:t>
      </w:r>
      <w:r w:rsidRPr="0094394B">
        <w:t xml:space="preserve">calendar days from the date the committee was appointed. </w:t>
      </w:r>
      <w:r w:rsidR="00484F49" w:rsidRPr="0094394B">
        <w:t xml:space="preserve"> </w:t>
      </w:r>
      <w:r w:rsidRPr="0094394B">
        <w:t>The Regents will render a decision on the appeal upon the recommendation of the Appeal</w:t>
      </w:r>
      <w:r w:rsidR="003407D9" w:rsidRPr="0094394B">
        <w:t>s</w:t>
      </w:r>
      <w:r w:rsidRPr="0094394B">
        <w:t xml:space="preserve"> Committee and notify the petitioner of t</w:t>
      </w:r>
      <w:r w:rsidR="003407D9" w:rsidRPr="0094394B">
        <w:t xml:space="preserve">he decision within fifteen </w:t>
      </w:r>
      <w:r w:rsidRPr="0094394B">
        <w:t>calendar days after receipt of the report of the Appeal</w:t>
      </w:r>
      <w:r w:rsidR="003407D9" w:rsidRPr="0094394B">
        <w:t>s</w:t>
      </w:r>
      <w:r w:rsidRPr="0094394B">
        <w:t xml:space="preserve"> Committee. </w:t>
      </w:r>
      <w:r w:rsidR="00484F49" w:rsidRPr="0094394B">
        <w:t xml:space="preserve"> </w:t>
      </w:r>
      <w:r w:rsidRPr="0094394B">
        <w:t>The decision of the Regents shall be final.</w:t>
      </w:r>
    </w:p>
    <w:p w14:paraId="345EEFD9" w14:textId="77777777" w:rsidR="00DD37F7" w:rsidRPr="0094394B" w:rsidRDefault="00D22F0A" w:rsidP="00DD37F7">
      <w:pPr>
        <w:numPr>
          <w:ilvl w:val="0"/>
          <w:numId w:val="43"/>
        </w:numPr>
        <w:autoSpaceDE w:val="0"/>
        <w:autoSpaceDN w:val="0"/>
        <w:adjustRightInd w:val="0"/>
      </w:pPr>
      <w:r w:rsidRPr="0094394B">
        <w:t>Failure of the examination.</w:t>
      </w:r>
    </w:p>
    <w:p w14:paraId="39242469" w14:textId="77777777" w:rsidR="00DD37F7" w:rsidRPr="0094394B" w:rsidRDefault="00D22F0A" w:rsidP="00DD37F7">
      <w:pPr>
        <w:numPr>
          <w:ilvl w:val="1"/>
          <w:numId w:val="43"/>
        </w:numPr>
        <w:autoSpaceDE w:val="0"/>
        <w:autoSpaceDN w:val="0"/>
        <w:adjustRightInd w:val="0"/>
      </w:pPr>
      <w:r w:rsidRPr="0094394B">
        <w:t>Failure of the examination is not appealable.</w:t>
      </w:r>
    </w:p>
    <w:p w14:paraId="3A959C0C" w14:textId="77777777" w:rsidR="00DD37F7" w:rsidRPr="0094394B" w:rsidRDefault="00D22F0A" w:rsidP="00DD37F7">
      <w:pPr>
        <w:numPr>
          <w:ilvl w:val="1"/>
          <w:numId w:val="43"/>
        </w:numPr>
        <w:autoSpaceDE w:val="0"/>
        <w:autoSpaceDN w:val="0"/>
        <w:adjustRightInd w:val="0"/>
      </w:pPr>
      <w:r w:rsidRPr="0094394B">
        <w:t>The credentials committee will determine what documentation will be required for reexamination.</w:t>
      </w:r>
      <w:r w:rsidR="00484F49" w:rsidRPr="0094394B">
        <w:t xml:space="preserve"> </w:t>
      </w:r>
      <w:r w:rsidRPr="0094394B">
        <w:t xml:space="preserve"> The applicant is allowed to sit fo</w:t>
      </w:r>
      <w:r w:rsidR="00DD37F7" w:rsidRPr="0094394B">
        <w:t xml:space="preserve">r the exam a total of two </w:t>
      </w:r>
      <w:r w:rsidRPr="0094394B">
        <w:t xml:space="preserve">times with their initial application submissions packet. </w:t>
      </w:r>
      <w:r w:rsidR="00484F49" w:rsidRPr="0094394B">
        <w:t xml:space="preserve"> </w:t>
      </w:r>
      <w:r w:rsidRPr="0094394B">
        <w:t>The full certification examination fee must be paid for</w:t>
      </w:r>
      <w:r w:rsidR="00484F49" w:rsidRPr="0094394B">
        <w:t xml:space="preserve"> each repeated examination.</w:t>
      </w:r>
    </w:p>
    <w:p w14:paraId="18905247" w14:textId="77777777" w:rsidR="00D22F0A" w:rsidRPr="0094394B" w:rsidRDefault="00D22F0A" w:rsidP="00DD37F7">
      <w:pPr>
        <w:numPr>
          <w:ilvl w:val="1"/>
          <w:numId w:val="43"/>
        </w:numPr>
        <w:autoSpaceDE w:val="0"/>
        <w:autoSpaceDN w:val="0"/>
        <w:adjustRightInd w:val="0"/>
      </w:pPr>
      <w:r w:rsidRPr="0094394B">
        <w:t>If the applicant has no</w:t>
      </w:r>
      <w:r w:rsidR="00DD37F7" w:rsidRPr="0094394B">
        <w:t>t passed the examination after two</w:t>
      </w:r>
      <w:r w:rsidRPr="0094394B">
        <w:t xml:space="preserve"> attempts, the applicant must resubmit their application packet and reapply for the examination upon acceptance of their completed packet.</w:t>
      </w:r>
    </w:p>
    <w:p w14:paraId="73B12011" w14:textId="77777777" w:rsidR="00DD37F7" w:rsidRPr="0094394B" w:rsidRDefault="00DD37F7" w:rsidP="00DD37F7">
      <w:pPr>
        <w:numPr>
          <w:ilvl w:val="1"/>
          <w:numId w:val="43"/>
        </w:numPr>
        <w:autoSpaceDE w:val="0"/>
        <w:autoSpaceDN w:val="0"/>
        <w:adjustRightInd w:val="0"/>
      </w:pPr>
      <w:r w:rsidRPr="0094394B">
        <w:lastRenderedPageBreak/>
        <w:t xml:space="preserve">No refund of the fees will be rendered due to failure to sit for </w:t>
      </w:r>
      <w:proofErr w:type="gramStart"/>
      <w:r w:rsidRPr="0094394B">
        <w:t>scheduled</w:t>
      </w:r>
      <w:proofErr w:type="gramEnd"/>
      <w:r w:rsidRPr="0094394B">
        <w:t xml:space="preserve"> exam or failure of examination.</w:t>
      </w:r>
    </w:p>
    <w:p w14:paraId="6D2827CE" w14:textId="77777777" w:rsidR="00DD37F7" w:rsidRPr="0094394B" w:rsidRDefault="00D22F0A" w:rsidP="00DD37F7">
      <w:pPr>
        <w:numPr>
          <w:ilvl w:val="0"/>
          <w:numId w:val="43"/>
        </w:numPr>
        <w:autoSpaceDE w:val="0"/>
        <w:autoSpaceDN w:val="0"/>
        <w:adjustRightInd w:val="0"/>
      </w:pPr>
      <w:r w:rsidRPr="0094394B">
        <w:t>Appeals of other adverse decisions by the Academy, including VTS (</w:t>
      </w:r>
      <w:r w:rsidR="002A6117" w:rsidRPr="0094394B">
        <w:t>Dermatology</w:t>
      </w:r>
      <w:r w:rsidRPr="0094394B">
        <w:t xml:space="preserve">) suspensions, may be made by written petition through the Secretary to the </w:t>
      </w:r>
      <w:r w:rsidR="008761CC" w:rsidRPr="0094394B">
        <w:t>Regents</w:t>
      </w:r>
      <w:r w:rsidRPr="0094394B">
        <w:t xml:space="preserve">. An </w:t>
      </w:r>
      <w:r w:rsidRPr="0094394B">
        <w:rPr>
          <w:i/>
        </w:rPr>
        <w:t>ad hoc</w:t>
      </w:r>
      <w:r w:rsidRPr="0094394B">
        <w:t xml:space="preserve"> Appeal</w:t>
      </w:r>
      <w:r w:rsidR="00DD37F7" w:rsidRPr="0094394B">
        <w:t>s</w:t>
      </w:r>
      <w:r w:rsidRPr="0094394B">
        <w:t xml:space="preserve"> Committee will be </w:t>
      </w:r>
      <w:proofErr w:type="gramStart"/>
      <w:r w:rsidRPr="0094394B">
        <w:t>established</w:t>
      </w:r>
      <w:proofErr w:type="gramEnd"/>
      <w:r w:rsidRPr="0094394B">
        <w:t xml:space="preserve"> and the petitioner notified of the appeal process and timetable.</w:t>
      </w:r>
    </w:p>
    <w:p w14:paraId="388BFEF3" w14:textId="77777777" w:rsidR="00D22F0A" w:rsidRPr="0094394B" w:rsidRDefault="00D22F0A" w:rsidP="00DD37F7">
      <w:pPr>
        <w:numPr>
          <w:ilvl w:val="0"/>
          <w:numId w:val="43"/>
        </w:numPr>
        <w:autoSpaceDE w:val="0"/>
        <w:autoSpaceDN w:val="0"/>
        <w:adjustRightInd w:val="0"/>
      </w:pPr>
      <w:r w:rsidRPr="0094394B">
        <w:t>The procedure for the Appeals Process will be included with all application forms.</w:t>
      </w:r>
    </w:p>
    <w:p w14:paraId="6DC08684" w14:textId="77777777" w:rsidR="00D22F0A" w:rsidRPr="0094394B" w:rsidRDefault="00D22F0A" w:rsidP="00F55389">
      <w:pPr>
        <w:autoSpaceDE w:val="0"/>
        <w:autoSpaceDN w:val="0"/>
        <w:adjustRightInd w:val="0"/>
      </w:pPr>
    </w:p>
    <w:p w14:paraId="0DF578C8" w14:textId="77777777" w:rsidR="00DD37F7" w:rsidRPr="0094394B" w:rsidRDefault="00D22F0A" w:rsidP="00DD37F7">
      <w:pPr>
        <w:autoSpaceDE w:val="0"/>
        <w:autoSpaceDN w:val="0"/>
        <w:adjustRightInd w:val="0"/>
      </w:pPr>
      <w:bookmarkStart w:id="14" w:name="ArtVIIIsec6"/>
      <w:r w:rsidRPr="0094394B">
        <w:rPr>
          <w:b/>
        </w:rPr>
        <w:t>Section 6</w:t>
      </w:r>
      <w:r w:rsidR="00DD37F7" w:rsidRPr="0094394B">
        <w:rPr>
          <w:b/>
        </w:rPr>
        <w:t xml:space="preserve">:  </w:t>
      </w:r>
      <w:r w:rsidRPr="0094394B">
        <w:rPr>
          <w:b/>
        </w:rPr>
        <w:t>Re-certification</w:t>
      </w:r>
      <w:bookmarkEnd w:id="14"/>
    </w:p>
    <w:p w14:paraId="1D2749D4" w14:textId="77777777" w:rsidR="00DD37F7" w:rsidRPr="0094394B" w:rsidRDefault="00D22F0A" w:rsidP="00DD37F7">
      <w:pPr>
        <w:numPr>
          <w:ilvl w:val="0"/>
          <w:numId w:val="44"/>
        </w:numPr>
        <w:autoSpaceDE w:val="0"/>
        <w:autoSpaceDN w:val="0"/>
        <w:adjustRightInd w:val="0"/>
      </w:pPr>
      <w:r w:rsidRPr="0094394B">
        <w:t>Re-certification may be obtained through one (1) of two (2) options.</w:t>
      </w:r>
    </w:p>
    <w:p w14:paraId="07481433" w14:textId="77777777" w:rsidR="00DD37F7" w:rsidRPr="0094394B" w:rsidRDefault="00DD37F7" w:rsidP="00DD37F7">
      <w:pPr>
        <w:numPr>
          <w:ilvl w:val="1"/>
          <w:numId w:val="44"/>
        </w:numPr>
        <w:autoSpaceDE w:val="0"/>
        <w:autoSpaceDN w:val="0"/>
        <w:adjustRightInd w:val="0"/>
      </w:pPr>
      <w:r w:rsidRPr="0094394B">
        <w:t xml:space="preserve">Completion of sixty </w:t>
      </w:r>
      <w:r w:rsidR="00D22F0A" w:rsidRPr="0094394B">
        <w:t xml:space="preserve">continuing education (CE) units </w:t>
      </w:r>
      <w:r w:rsidR="00B173B5" w:rsidRPr="0094394B">
        <w:t xml:space="preserve">in veterinary dermatology and demonstration of professional development per </w:t>
      </w:r>
      <w:proofErr w:type="gramStart"/>
      <w:r w:rsidR="00B173B5" w:rsidRPr="0094394B">
        <w:t xml:space="preserve">five </w:t>
      </w:r>
      <w:r w:rsidR="00D22F0A" w:rsidRPr="0094394B">
        <w:t>year</w:t>
      </w:r>
      <w:proofErr w:type="gramEnd"/>
      <w:r w:rsidR="00D22F0A" w:rsidRPr="0094394B">
        <w:t xml:space="preserve"> period. The CE units may be obtained through attendance at seminars pertaining to veterinary </w:t>
      </w:r>
      <w:r w:rsidR="002A6117" w:rsidRPr="0094394B">
        <w:t>dermatology</w:t>
      </w:r>
      <w:r w:rsidR="00D22F0A" w:rsidRPr="0094394B">
        <w:t xml:space="preserve"> and related disciplines, contribution to professional publications, presentation of a lecture or</w:t>
      </w:r>
      <w:r w:rsidR="007C2AB8" w:rsidRPr="0094394B">
        <w:t xml:space="preserve"> wet lab.  </w:t>
      </w:r>
      <w:r w:rsidR="00D22F0A" w:rsidRPr="0094394B">
        <w:t>The distribution of CE units will be determined by the Re-certification Committee with final approval by the Regents.</w:t>
      </w:r>
    </w:p>
    <w:p w14:paraId="733B9542" w14:textId="77777777" w:rsidR="00D22F0A" w:rsidRPr="0094394B" w:rsidRDefault="00D22F0A" w:rsidP="00DD37F7">
      <w:pPr>
        <w:numPr>
          <w:ilvl w:val="1"/>
          <w:numId w:val="44"/>
        </w:numPr>
        <w:autoSpaceDE w:val="0"/>
        <w:autoSpaceDN w:val="0"/>
        <w:adjustRightInd w:val="0"/>
      </w:pPr>
      <w:r w:rsidRPr="0094394B">
        <w:t>Retaking the VTS (</w:t>
      </w:r>
      <w:r w:rsidR="002A6117" w:rsidRPr="0094394B">
        <w:t>Dermatology</w:t>
      </w:r>
      <w:r w:rsidRPr="0094394B">
        <w:t>) examination.</w:t>
      </w:r>
    </w:p>
    <w:p w14:paraId="4FD9EFAC" w14:textId="77777777" w:rsidR="006072CA" w:rsidRPr="0094394B" w:rsidRDefault="006072CA" w:rsidP="006072CA">
      <w:pPr>
        <w:numPr>
          <w:ilvl w:val="0"/>
          <w:numId w:val="44"/>
        </w:numPr>
        <w:autoSpaceDE w:val="0"/>
        <w:autoSpaceDN w:val="0"/>
        <w:adjustRightInd w:val="0"/>
      </w:pPr>
      <w:r w:rsidRPr="0094394B">
        <w:t>Re-certification also requires submission of five (5) test questions suitable for use on future exams.</w:t>
      </w:r>
    </w:p>
    <w:p w14:paraId="76CC8C7F" w14:textId="77777777" w:rsidR="006072CA" w:rsidRPr="0094394B" w:rsidRDefault="006072CA" w:rsidP="006072CA">
      <w:pPr>
        <w:numPr>
          <w:ilvl w:val="1"/>
          <w:numId w:val="44"/>
        </w:numPr>
        <w:autoSpaceDE w:val="0"/>
        <w:autoSpaceDN w:val="0"/>
        <w:adjustRightInd w:val="0"/>
      </w:pPr>
      <w:r w:rsidRPr="0094394B">
        <w:t>Each question must be validated by a minimum of three acceptable sources.</w:t>
      </w:r>
    </w:p>
    <w:p w14:paraId="2036DD5F" w14:textId="77777777" w:rsidR="005360F1" w:rsidRPr="0094394B" w:rsidRDefault="005360F1" w:rsidP="001C5EEC">
      <w:pPr>
        <w:autoSpaceDE w:val="0"/>
        <w:autoSpaceDN w:val="0"/>
        <w:adjustRightInd w:val="0"/>
        <w:rPr>
          <w:b/>
          <w:bCs/>
          <w:color w:val="3366FF"/>
        </w:rPr>
      </w:pPr>
    </w:p>
    <w:p w14:paraId="73D75B74" w14:textId="77777777" w:rsidR="00BD7474" w:rsidRPr="0094394B" w:rsidRDefault="00BD7474" w:rsidP="001C5EEC">
      <w:pPr>
        <w:autoSpaceDE w:val="0"/>
        <w:autoSpaceDN w:val="0"/>
        <w:adjustRightInd w:val="0"/>
        <w:rPr>
          <w:b/>
          <w:bCs/>
          <w:color w:val="3366FF"/>
        </w:rPr>
      </w:pPr>
    </w:p>
    <w:p w14:paraId="27DC5818" w14:textId="77777777" w:rsidR="00D22F0A" w:rsidRPr="0094394B" w:rsidRDefault="00FD061F" w:rsidP="00F55389">
      <w:pPr>
        <w:autoSpaceDE w:val="0"/>
        <w:autoSpaceDN w:val="0"/>
        <w:adjustRightInd w:val="0"/>
        <w:jc w:val="center"/>
        <w:rPr>
          <w:b/>
          <w:bCs/>
        </w:rPr>
      </w:pPr>
      <w:r w:rsidRPr="0094394B">
        <w:rPr>
          <w:b/>
          <w:bCs/>
        </w:rPr>
        <w:t>ARTICLE IX</w:t>
      </w:r>
    </w:p>
    <w:p w14:paraId="4B2C5A5F" w14:textId="77777777" w:rsidR="00D22F0A" w:rsidRPr="0094394B" w:rsidRDefault="00D22F0A" w:rsidP="00F55389">
      <w:pPr>
        <w:autoSpaceDE w:val="0"/>
        <w:autoSpaceDN w:val="0"/>
        <w:adjustRightInd w:val="0"/>
        <w:jc w:val="center"/>
        <w:rPr>
          <w:b/>
          <w:bCs/>
        </w:rPr>
      </w:pPr>
      <w:r w:rsidRPr="0094394B">
        <w:rPr>
          <w:b/>
          <w:bCs/>
        </w:rPr>
        <w:t>DISCIPLINE</w:t>
      </w:r>
    </w:p>
    <w:p w14:paraId="7F93DD8D" w14:textId="77777777" w:rsidR="00D22F0A" w:rsidRPr="0094394B" w:rsidRDefault="00D22F0A" w:rsidP="00F55389">
      <w:pPr>
        <w:autoSpaceDE w:val="0"/>
        <w:autoSpaceDN w:val="0"/>
        <w:adjustRightInd w:val="0"/>
        <w:rPr>
          <w:color w:val="3366FF"/>
        </w:rPr>
      </w:pPr>
    </w:p>
    <w:p w14:paraId="66A771C4" w14:textId="77777777" w:rsidR="00B173B5" w:rsidRPr="0094394B" w:rsidRDefault="00484F49" w:rsidP="00B173B5">
      <w:pPr>
        <w:autoSpaceDE w:val="0"/>
        <w:autoSpaceDN w:val="0"/>
        <w:adjustRightInd w:val="0"/>
      </w:pPr>
      <w:r w:rsidRPr="0094394B">
        <w:rPr>
          <w:b/>
        </w:rPr>
        <w:t>Section 1</w:t>
      </w:r>
      <w:r w:rsidR="00B173B5" w:rsidRPr="0094394B">
        <w:t xml:space="preserve">:  </w:t>
      </w:r>
      <w:r w:rsidR="00B173B5" w:rsidRPr="0094394B">
        <w:rPr>
          <w:b/>
        </w:rPr>
        <w:t>Revoking of certification</w:t>
      </w:r>
    </w:p>
    <w:p w14:paraId="40C45CAC" w14:textId="77777777" w:rsidR="00B173B5" w:rsidRPr="0094394B" w:rsidRDefault="00B173B5" w:rsidP="00B173B5">
      <w:pPr>
        <w:numPr>
          <w:ilvl w:val="0"/>
          <w:numId w:val="45"/>
        </w:numPr>
        <w:autoSpaceDE w:val="0"/>
        <w:autoSpaceDN w:val="0"/>
        <w:adjustRightInd w:val="0"/>
      </w:pPr>
      <w:r w:rsidRPr="0094394B">
        <w:t>Revoking of certification shall occur when:</w:t>
      </w:r>
    </w:p>
    <w:p w14:paraId="4823FE9D" w14:textId="77777777" w:rsidR="00B173B5" w:rsidRPr="0094394B" w:rsidRDefault="00D22F0A" w:rsidP="00B173B5">
      <w:pPr>
        <w:numPr>
          <w:ilvl w:val="1"/>
          <w:numId w:val="45"/>
        </w:numPr>
        <w:autoSpaceDE w:val="0"/>
        <w:autoSpaceDN w:val="0"/>
        <w:adjustRightInd w:val="0"/>
      </w:pPr>
      <w:r w:rsidRPr="0094394B">
        <w:t>The issuance of such a certificate or its receipt violates provisions of the Academy's Constitution or Bylaws.</w:t>
      </w:r>
    </w:p>
    <w:p w14:paraId="27EB957E" w14:textId="77777777" w:rsidR="00B173B5" w:rsidRPr="0094394B" w:rsidRDefault="00D22F0A" w:rsidP="00B173B5">
      <w:pPr>
        <w:numPr>
          <w:ilvl w:val="1"/>
          <w:numId w:val="45"/>
        </w:numPr>
        <w:autoSpaceDE w:val="0"/>
        <w:autoSpaceDN w:val="0"/>
        <w:adjustRightInd w:val="0"/>
      </w:pPr>
      <w:r w:rsidRPr="0094394B">
        <w:t>The VTS (</w:t>
      </w:r>
      <w:r w:rsidR="00D76ADA" w:rsidRPr="0094394B">
        <w:t>Dermatology</w:t>
      </w:r>
      <w:r w:rsidRPr="0094394B">
        <w:t xml:space="preserve">) member fails to maintain acceptable standards of competence in the practice of veterinary </w:t>
      </w:r>
      <w:r w:rsidR="00D76ADA" w:rsidRPr="0094394B">
        <w:t>dermatology</w:t>
      </w:r>
      <w:r w:rsidRPr="0094394B">
        <w:t xml:space="preserve"> as determined through investigation by the </w:t>
      </w:r>
      <w:r w:rsidR="008761CC" w:rsidRPr="0094394B">
        <w:t>Regents</w:t>
      </w:r>
      <w:r w:rsidRPr="0094394B">
        <w:t>.</w:t>
      </w:r>
    </w:p>
    <w:p w14:paraId="13D2CF0E" w14:textId="77777777" w:rsidR="00B173B5" w:rsidRPr="0094394B" w:rsidRDefault="00B173B5" w:rsidP="00B173B5">
      <w:pPr>
        <w:numPr>
          <w:ilvl w:val="1"/>
          <w:numId w:val="45"/>
        </w:numPr>
        <w:autoSpaceDE w:val="0"/>
        <w:autoSpaceDN w:val="0"/>
        <w:adjustRightInd w:val="0"/>
      </w:pPr>
      <w:r w:rsidRPr="0094394B">
        <w:t>The VTS (Dermatology) fails to complete the re-certification process by the deadline.</w:t>
      </w:r>
    </w:p>
    <w:p w14:paraId="195DFC1E" w14:textId="77777777" w:rsidR="00B173B5" w:rsidRPr="0094394B" w:rsidRDefault="00D22F0A" w:rsidP="00B173B5">
      <w:pPr>
        <w:numPr>
          <w:ilvl w:val="1"/>
          <w:numId w:val="45"/>
        </w:numPr>
        <w:autoSpaceDE w:val="0"/>
        <w:autoSpaceDN w:val="0"/>
        <w:adjustRightInd w:val="0"/>
      </w:pPr>
      <w:r w:rsidRPr="0094394B">
        <w:t>The VTS (</w:t>
      </w:r>
      <w:r w:rsidR="00D76ADA" w:rsidRPr="0094394B">
        <w:t>Dermatology</w:t>
      </w:r>
      <w:r w:rsidR="00B173B5" w:rsidRPr="0094394B">
        <w:t>) fails to pay dues by the deadline.</w:t>
      </w:r>
    </w:p>
    <w:p w14:paraId="459DCEEF" w14:textId="77777777" w:rsidR="00B173B5" w:rsidRPr="0094394B" w:rsidRDefault="00D22F0A" w:rsidP="00B173B5">
      <w:pPr>
        <w:numPr>
          <w:ilvl w:val="0"/>
          <w:numId w:val="45"/>
        </w:numPr>
        <w:autoSpaceDE w:val="0"/>
        <w:autoSpaceDN w:val="0"/>
        <w:adjustRightInd w:val="0"/>
      </w:pPr>
      <w:r w:rsidRPr="0094394B">
        <w:t>Notification of re</w:t>
      </w:r>
      <w:r w:rsidR="00B173B5" w:rsidRPr="0094394B">
        <w:t>vocation</w:t>
      </w:r>
      <w:r w:rsidRPr="0094394B">
        <w:t xml:space="preserve"> will be made by registered </w:t>
      </w:r>
      <w:r w:rsidR="00B173B5" w:rsidRPr="0094394B">
        <w:t>mail, return receipt requested.</w:t>
      </w:r>
    </w:p>
    <w:p w14:paraId="52187DF7" w14:textId="77777777" w:rsidR="00D22F0A" w:rsidRPr="0094394B" w:rsidRDefault="00D22F0A" w:rsidP="00B173B5">
      <w:pPr>
        <w:numPr>
          <w:ilvl w:val="0"/>
          <w:numId w:val="45"/>
        </w:numPr>
        <w:autoSpaceDE w:val="0"/>
        <w:autoSpaceDN w:val="0"/>
        <w:adjustRightInd w:val="0"/>
      </w:pPr>
      <w:r w:rsidRPr="0094394B">
        <w:t xml:space="preserve">Reinstatement is contingent on approval by the </w:t>
      </w:r>
      <w:r w:rsidR="008761CC" w:rsidRPr="0094394B">
        <w:t>Regents</w:t>
      </w:r>
      <w:r w:rsidRPr="0094394B">
        <w:t xml:space="preserve">, </w:t>
      </w:r>
      <w:r w:rsidR="00B173B5" w:rsidRPr="0094394B">
        <w:t xml:space="preserve">and if applicable, payment of all past dues </w:t>
      </w:r>
      <w:r w:rsidRPr="0094394B">
        <w:t>and current dues in full plus late fees.</w:t>
      </w:r>
    </w:p>
    <w:p w14:paraId="10A55017" w14:textId="77777777" w:rsidR="00D22F0A" w:rsidRPr="0094394B" w:rsidRDefault="00D22F0A" w:rsidP="00F55389">
      <w:pPr>
        <w:autoSpaceDE w:val="0"/>
        <w:autoSpaceDN w:val="0"/>
        <w:adjustRightInd w:val="0"/>
        <w:rPr>
          <w:color w:val="3366FF"/>
        </w:rPr>
      </w:pPr>
    </w:p>
    <w:p w14:paraId="1ED02B88" w14:textId="77777777" w:rsidR="003E17ED" w:rsidRDefault="003E17ED" w:rsidP="00D74AC3">
      <w:pPr>
        <w:rPr>
          <w:b/>
        </w:rPr>
      </w:pPr>
      <w:r>
        <w:rPr>
          <w:b/>
        </w:rPr>
        <w:t>Section 2:  Protection of title waiver</w:t>
      </w:r>
    </w:p>
    <w:p w14:paraId="12F7CA00" w14:textId="1FD5AAD7" w:rsidR="003E17ED" w:rsidRPr="008256E3" w:rsidRDefault="003E17ED" w:rsidP="008256E3">
      <w:pPr>
        <w:pStyle w:val="ListParagraph"/>
        <w:numPr>
          <w:ilvl w:val="4"/>
          <w:numId w:val="47"/>
        </w:numPr>
        <w:ind w:left="360"/>
        <w:rPr>
          <w:bCs/>
        </w:rPr>
      </w:pPr>
      <w:r w:rsidRPr="003E17ED">
        <w:t xml:space="preserve">Certificates of recognition, Veterinary Technician Specialist (VTS) or Veterinary Nurse Specialist (VNS) designations, will remain the property of the Academy. Certificates of recognition and credential designation that are revoked because of a violation to the provisions of the Academy’s Constitution or Bylaws; policies and procedures; failure to complete annual renewals; or does not maintain their primary veterinary technician or nurse credential while a member of the Academy, will be returned to the Academy and the former Academy member will cease and desist from using the “VTS” or “VNS” member </w:t>
      </w:r>
      <w:r w:rsidRPr="003E17ED">
        <w:lastRenderedPageBreak/>
        <w:t xml:space="preserve">designation. Failure to comply with this agreement will result in legal action from the Academy, NAVTA or other vested parties.” </w:t>
      </w:r>
      <w:r w:rsidRPr="008256E3">
        <w:rPr>
          <w:bCs/>
        </w:rPr>
        <w:t xml:space="preserve"> </w:t>
      </w:r>
    </w:p>
    <w:p w14:paraId="7A8F4127" w14:textId="77777777" w:rsidR="003E17ED" w:rsidRDefault="003E17ED" w:rsidP="00D74AC3">
      <w:pPr>
        <w:rPr>
          <w:b/>
        </w:rPr>
      </w:pPr>
    </w:p>
    <w:p w14:paraId="30FE304A" w14:textId="48E0D8CA" w:rsidR="00D74AC3" w:rsidRPr="0094394B" w:rsidRDefault="00435C14" w:rsidP="00D74AC3">
      <w:pPr>
        <w:rPr>
          <w:b/>
        </w:rPr>
      </w:pPr>
      <w:r w:rsidRPr="0094394B">
        <w:rPr>
          <w:b/>
        </w:rPr>
        <w:t xml:space="preserve">Section </w:t>
      </w:r>
      <w:r w:rsidR="003E17ED">
        <w:rPr>
          <w:b/>
        </w:rPr>
        <w:t>3</w:t>
      </w:r>
      <w:r w:rsidR="00D74AC3" w:rsidRPr="0094394B">
        <w:t xml:space="preserve">:  </w:t>
      </w:r>
      <w:r w:rsidR="00D22F0A" w:rsidRPr="0094394B">
        <w:rPr>
          <w:b/>
        </w:rPr>
        <w:t>Unethical Conduct</w:t>
      </w:r>
    </w:p>
    <w:p w14:paraId="228F479F" w14:textId="77777777" w:rsidR="00D74AC3" w:rsidRPr="0094394B" w:rsidRDefault="00D22F0A" w:rsidP="00D74AC3">
      <w:pPr>
        <w:numPr>
          <w:ilvl w:val="0"/>
          <w:numId w:val="46"/>
        </w:numPr>
      </w:pPr>
      <w:r w:rsidRPr="0094394B">
        <w:t xml:space="preserve">Members accused of unethical conduct, incompetence, negligence, fraud, or other charges that discredit the Academy will be investigated. </w:t>
      </w:r>
    </w:p>
    <w:p w14:paraId="6DBB7633" w14:textId="77777777" w:rsidR="00D74AC3" w:rsidRPr="0094394B" w:rsidRDefault="00D22F0A" w:rsidP="00D74AC3">
      <w:pPr>
        <w:numPr>
          <w:ilvl w:val="0"/>
          <w:numId w:val="46"/>
        </w:numPr>
      </w:pPr>
      <w:r w:rsidRPr="0094394B">
        <w:t xml:space="preserve">Such </w:t>
      </w:r>
      <w:proofErr w:type="gramStart"/>
      <w:r w:rsidRPr="0094394B">
        <w:t>charges</w:t>
      </w:r>
      <w:proofErr w:type="gramEnd"/>
      <w:r w:rsidRPr="0094394B">
        <w:t xml:space="preserve"> must be made in writing to the </w:t>
      </w:r>
      <w:r w:rsidR="008761CC" w:rsidRPr="0094394B">
        <w:t>Regents</w:t>
      </w:r>
      <w:r w:rsidRPr="0094394B">
        <w:t>.</w:t>
      </w:r>
      <w:r w:rsidR="00435C14" w:rsidRPr="0094394B">
        <w:t xml:space="preserve"> </w:t>
      </w:r>
      <w:r w:rsidRPr="0094394B">
        <w:t xml:space="preserve"> If investigation reveals evidence warranting action, the accused will be notified in writing and given full opportunity to respond in writing to the Regents. </w:t>
      </w:r>
    </w:p>
    <w:p w14:paraId="4BB281C1" w14:textId="04CA3966" w:rsidR="00FF5C1F" w:rsidRDefault="00D22F0A" w:rsidP="00F55389">
      <w:pPr>
        <w:numPr>
          <w:ilvl w:val="0"/>
          <w:numId w:val="46"/>
        </w:numPr>
      </w:pPr>
      <w:r w:rsidRPr="0094394B">
        <w:t>Disciplinary action may be recommended</w:t>
      </w:r>
      <w:r w:rsidR="00D74AC3" w:rsidRPr="0094394B">
        <w:t xml:space="preserve"> and executed</w:t>
      </w:r>
      <w:r w:rsidRPr="0094394B">
        <w:t xml:space="preserve"> by the </w:t>
      </w:r>
      <w:r w:rsidR="008761CC" w:rsidRPr="0094394B">
        <w:t>Regents</w:t>
      </w:r>
      <w:r w:rsidR="00D74AC3" w:rsidRPr="0094394B">
        <w:t>.</w:t>
      </w:r>
      <w:r w:rsidRPr="0094394B">
        <w:t xml:space="preserve"> </w:t>
      </w:r>
    </w:p>
    <w:p w14:paraId="5D08A671" w14:textId="2FE61338" w:rsidR="004F7FBC" w:rsidRDefault="004F7FBC" w:rsidP="004F7FBC"/>
    <w:p w14:paraId="287C20D7" w14:textId="3D04953F" w:rsidR="004F7FBC" w:rsidRDefault="004F7FBC" w:rsidP="004F7FBC"/>
    <w:p w14:paraId="73DE741D" w14:textId="381981C2" w:rsidR="004F7FBC" w:rsidRDefault="004F7FBC" w:rsidP="004F7FBC"/>
    <w:p w14:paraId="10497E12" w14:textId="6E762D96" w:rsidR="004F7FBC" w:rsidRDefault="004F7FBC" w:rsidP="004F7FBC"/>
    <w:p w14:paraId="46BFC469" w14:textId="45DEBFCB" w:rsidR="004F7FBC" w:rsidRDefault="004F7FBC" w:rsidP="004F7FBC"/>
    <w:p w14:paraId="26892F40" w14:textId="45D99812" w:rsidR="004F7FBC" w:rsidRPr="00480FB0" w:rsidRDefault="004F7FBC" w:rsidP="004F7FBC">
      <w:pPr>
        <w:jc w:val="right"/>
        <w:rPr>
          <w:i/>
        </w:rPr>
      </w:pPr>
      <w:bookmarkStart w:id="15" w:name="_Hlk105661975"/>
      <w:r w:rsidRPr="00480FB0">
        <w:rPr>
          <w:i/>
        </w:rPr>
        <w:t>Original Bylaws submitted to NAVTA</w:t>
      </w:r>
      <w:r>
        <w:rPr>
          <w:i/>
        </w:rPr>
        <w:t xml:space="preserve"> CVTS</w:t>
      </w:r>
      <w:r w:rsidRPr="00480FB0">
        <w:rPr>
          <w:i/>
        </w:rPr>
        <w:t xml:space="preserve"> March 2015.</w:t>
      </w:r>
    </w:p>
    <w:p w14:paraId="77E67806" w14:textId="5D4DDAE0" w:rsidR="004F7FBC" w:rsidRDefault="004F7FBC" w:rsidP="004F7FBC">
      <w:pPr>
        <w:jc w:val="right"/>
        <w:rPr>
          <w:i/>
        </w:rPr>
      </w:pPr>
      <w:r w:rsidRPr="00480FB0">
        <w:rPr>
          <w:i/>
        </w:rPr>
        <w:t>Revisions voted an</w:t>
      </w:r>
      <w:r>
        <w:rPr>
          <w:i/>
        </w:rPr>
        <w:t xml:space="preserve">d approved at </w:t>
      </w:r>
      <w:r w:rsidR="000E0A25">
        <w:rPr>
          <w:i/>
        </w:rPr>
        <w:t xml:space="preserve">ADVT </w:t>
      </w:r>
      <w:r>
        <w:rPr>
          <w:i/>
        </w:rPr>
        <w:t>annual meetings:</w:t>
      </w:r>
    </w:p>
    <w:p w14:paraId="5D178850" w14:textId="3B78BF1D" w:rsidR="00A97B43" w:rsidRPr="00FF5C1F" w:rsidRDefault="004F7FBC" w:rsidP="00E861C4">
      <w:pPr>
        <w:rPr>
          <w:i/>
        </w:rPr>
      </w:pPr>
      <w:r>
        <w:rPr>
          <w:i/>
        </w:rPr>
        <w:tab/>
      </w:r>
      <w:r w:rsidR="00E861C4">
        <w:rPr>
          <w:i/>
        </w:rPr>
        <w:tab/>
      </w:r>
      <w:r w:rsidR="00E861C4">
        <w:rPr>
          <w:i/>
        </w:rPr>
        <w:tab/>
      </w:r>
      <w:r w:rsidR="00E861C4">
        <w:rPr>
          <w:i/>
        </w:rPr>
        <w:tab/>
      </w:r>
      <w:r w:rsidR="00E861C4">
        <w:rPr>
          <w:i/>
        </w:rPr>
        <w:tab/>
      </w:r>
      <w:r w:rsidR="00E861C4">
        <w:rPr>
          <w:i/>
        </w:rPr>
        <w:tab/>
      </w:r>
      <w:r>
        <w:rPr>
          <w:i/>
        </w:rPr>
        <w:t>April 2016</w:t>
      </w:r>
      <w:r w:rsidR="00E861C4">
        <w:rPr>
          <w:i/>
        </w:rPr>
        <w:t xml:space="preserve">; </w:t>
      </w:r>
      <w:r w:rsidRPr="00480FB0">
        <w:rPr>
          <w:i/>
        </w:rPr>
        <w:t>May 2018</w:t>
      </w:r>
      <w:r w:rsidR="00E861C4">
        <w:rPr>
          <w:i/>
        </w:rPr>
        <w:t xml:space="preserve">; </w:t>
      </w:r>
      <w:r>
        <w:rPr>
          <w:i/>
        </w:rPr>
        <w:t>April 2019</w:t>
      </w:r>
      <w:r w:rsidR="00E861C4">
        <w:rPr>
          <w:i/>
        </w:rPr>
        <w:t xml:space="preserve">; </w:t>
      </w:r>
      <w:r>
        <w:rPr>
          <w:i/>
        </w:rPr>
        <w:t>May 2, 2021</w:t>
      </w:r>
      <w:r w:rsidR="00E861C4">
        <w:rPr>
          <w:i/>
        </w:rPr>
        <w:t xml:space="preserve">; </w:t>
      </w:r>
      <w:r w:rsidR="00E861C4">
        <w:rPr>
          <w:i/>
        </w:rPr>
        <w:tab/>
      </w:r>
      <w:r w:rsidR="00E861C4">
        <w:rPr>
          <w:i/>
        </w:rPr>
        <w:tab/>
      </w:r>
      <w:r w:rsidR="00E861C4">
        <w:rPr>
          <w:i/>
        </w:rPr>
        <w:tab/>
      </w:r>
      <w:r w:rsidR="00E861C4">
        <w:rPr>
          <w:i/>
        </w:rPr>
        <w:tab/>
      </w:r>
      <w:r w:rsidR="00E861C4">
        <w:rPr>
          <w:i/>
        </w:rPr>
        <w:tab/>
      </w:r>
      <w:r w:rsidR="00E861C4">
        <w:rPr>
          <w:i/>
        </w:rPr>
        <w:tab/>
      </w:r>
      <w:r w:rsidR="00E861C4">
        <w:rPr>
          <w:i/>
        </w:rPr>
        <w:tab/>
      </w:r>
      <w:r w:rsidR="00A97B43">
        <w:rPr>
          <w:i/>
        </w:rPr>
        <w:t>April 29, 2022</w:t>
      </w:r>
      <w:r w:rsidR="00D16790">
        <w:rPr>
          <w:i/>
        </w:rPr>
        <w:t>; May 2023</w:t>
      </w:r>
    </w:p>
    <w:bookmarkEnd w:id="15"/>
    <w:p w14:paraId="1A28B370" w14:textId="77777777" w:rsidR="0074164A" w:rsidRPr="0094394B" w:rsidRDefault="0074164A" w:rsidP="00FF5C1F">
      <w:pPr>
        <w:ind w:left="5760"/>
        <w:rPr>
          <w:i/>
        </w:rPr>
      </w:pPr>
    </w:p>
    <w:sectPr w:rsidR="0074164A" w:rsidRPr="0094394B" w:rsidSect="00CF27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5EBF" w14:textId="77777777" w:rsidR="00AD5A1C" w:rsidRDefault="00AD5A1C" w:rsidP="00856DD0">
      <w:r>
        <w:separator/>
      </w:r>
    </w:p>
  </w:endnote>
  <w:endnote w:type="continuationSeparator" w:id="0">
    <w:p w14:paraId="6897E06C" w14:textId="77777777" w:rsidR="00AD5A1C" w:rsidRDefault="00AD5A1C" w:rsidP="008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45D6" w14:textId="77777777" w:rsidR="008C6973" w:rsidRDefault="008C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3676" w14:textId="77777777" w:rsidR="008C6973" w:rsidRDefault="008C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CE51" w14:textId="77777777" w:rsidR="008C6973" w:rsidRDefault="008C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7C5D" w14:textId="77777777" w:rsidR="00AD5A1C" w:rsidRDefault="00AD5A1C" w:rsidP="00856DD0">
      <w:r>
        <w:separator/>
      </w:r>
    </w:p>
  </w:footnote>
  <w:footnote w:type="continuationSeparator" w:id="0">
    <w:p w14:paraId="32BC7123" w14:textId="77777777" w:rsidR="00AD5A1C" w:rsidRDefault="00AD5A1C" w:rsidP="0085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562A" w14:textId="77777777" w:rsidR="008C6973" w:rsidRDefault="008C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8C5" w14:textId="77777777" w:rsidR="008C6973" w:rsidRDefault="008C6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B36" w14:textId="77777777" w:rsidR="008C6973" w:rsidRDefault="008C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E1"/>
    <w:multiLevelType w:val="hybridMultilevel"/>
    <w:tmpl w:val="41E6A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A42"/>
    <w:multiLevelType w:val="multilevel"/>
    <w:tmpl w:val="ECEE192E"/>
    <w:lvl w:ilvl="0">
      <w:start w:val="1"/>
      <w:numFmt w:val="lowerRoman"/>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Century" w:hAnsi="Century" w:cs="Tahoma"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3F61A7C"/>
    <w:multiLevelType w:val="multilevel"/>
    <w:tmpl w:val="5B2E6E5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91DCA"/>
    <w:multiLevelType w:val="hybridMultilevel"/>
    <w:tmpl w:val="849846C2"/>
    <w:lvl w:ilvl="0" w:tplc="04090019">
      <w:start w:val="1"/>
      <w:numFmt w:val="lowerLetter"/>
      <w:lvlText w:val="%1."/>
      <w:lvlJc w:val="left"/>
      <w:pPr>
        <w:ind w:left="360" w:hanging="360"/>
      </w:pPr>
    </w:lvl>
    <w:lvl w:ilvl="1" w:tplc="3892BC90">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4685D"/>
    <w:multiLevelType w:val="multilevel"/>
    <w:tmpl w:val="956A7E3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62382A"/>
    <w:multiLevelType w:val="hybridMultilevel"/>
    <w:tmpl w:val="DDAEEC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B416E"/>
    <w:multiLevelType w:val="hybridMultilevel"/>
    <w:tmpl w:val="0354199E"/>
    <w:lvl w:ilvl="0" w:tplc="04090019">
      <w:start w:val="1"/>
      <w:numFmt w:val="lowerLetter"/>
      <w:lvlText w:val="%1."/>
      <w:lvlJc w:val="left"/>
      <w:pPr>
        <w:ind w:left="360" w:hanging="360"/>
      </w:pPr>
    </w:lvl>
    <w:lvl w:ilvl="1" w:tplc="BEEE25AE">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CF7A8D"/>
    <w:multiLevelType w:val="hybridMultilevel"/>
    <w:tmpl w:val="0354199E"/>
    <w:lvl w:ilvl="0" w:tplc="04090019">
      <w:start w:val="1"/>
      <w:numFmt w:val="lowerLetter"/>
      <w:lvlText w:val="%1."/>
      <w:lvlJc w:val="left"/>
      <w:pPr>
        <w:ind w:left="360" w:hanging="360"/>
      </w:pPr>
    </w:lvl>
    <w:lvl w:ilvl="1" w:tplc="BEEE25AE">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D309A"/>
    <w:multiLevelType w:val="multilevel"/>
    <w:tmpl w:val="A1FE25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3781FD0"/>
    <w:multiLevelType w:val="multilevel"/>
    <w:tmpl w:val="D5F48D28"/>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720" w:firstLine="90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53D7D71"/>
    <w:multiLevelType w:val="hybridMultilevel"/>
    <w:tmpl w:val="781A19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02C6B"/>
    <w:multiLevelType w:val="hybridMultilevel"/>
    <w:tmpl w:val="7C5C5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C74A7"/>
    <w:multiLevelType w:val="multilevel"/>
    <w:tmpl w:val="E8DE172C"/>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526"/>
        </w:tabs>
        <w:ind w:left="1526" w:hanging="360"/>
      </w:pPr>
      <w:rPr>
        <w:rFonts w:ascii="Times New Roman" w:eastAsia="Times New Roman" w:hAnsi="Times New Roman" w:cs="Times New Roman" w:hint="default"/>
        <w:b w:val="0"/>
        <w:i w:val="0"/>
      </w:rPr>
    </w:lvl>
    <w:lvl w:ilvl="2">
      <w:start w:val="1"/>
      <w:numFmt w:val="lowerRoman"/>
      <w:lvlText w:val="%3."/>
      <w:lvlJc w:val="right"/>
      <w:pPr>
        <w:tabs>
          <w:tab w:val="num" w:pos="1612"/>
        </w:tabs>
        <w:ind w:left="1612" w:hanging="360"/>
      </w:pPr>
      <w:rPr>
        <w:rFonts w:hint="default"/>
      </w:rPr>
    </w:lvl>
    <w:lvl w:ilvl="3">
      <w:start w:val="1"/>
      <w:numFmt w:val="decimal"/>
      <w:lvlText w:val="%4."/>
      <w:lvlJc w:val="left"/>
      <w:pPr>
        <w:tabs>
          <w:tab w:val="num" w:pos="1698"/>
        </w:tabs>
        <w:ind w:left="1698" w:hanging="360"/>
      </w:pPr>
      <w:rPr>
        <w:rFonts w:hint="default"/>
      </w:rPr>
    </w:lvl>
    <w:lvl w:ilvl="4">
      <w:start w:val="1"/>
      <w:numFmt w:val="lowerLetter"/>
      <w:lvlText w:val="%5."/>
      <w:lvlJc w:val="left"/>
      <w:pPr>
        <w:tabs>
          <w:tab w:val="num" w:pos="1784"/>
        </w:tabs>
        <w:ind w:left="1784" w:hanging="360"/>
      </w:pPr>
      <w:rPr>
        <w:rFonts w:hint="default"/>
      </w:rPr>
    </w:lvl>
    <w:lvl w:ilvl="5">
      <w:start w:val="1"/>
      <w:numFmt w:val="lowerRoman"/>
      <w:lvlText w:val="%6."/>
      <w:lvlJc w:val="right"/>
      <w:pPr>
        <w:tabs>
          <w:tab w:val="num" w:pos="1870"/>
        </w:tabs>
        <w:ind w:left="1870" w:hanging="360"/>
      </w:pPr>
      <w:rPr>
        <w:rFonts w:hint="default"/>
      </w:rPr>
    </w:lvl>
    <w:lvl w:ilvl="6">
      <w:start w:val="1"/>
      <w:numFmt w:val="decimal"/>
      <w:lvlText w:val="%7."/>
      <w:lvlJc w:val="left"/>
      <w:pPr>
        <w:tabs>
          <w:tab w:val="num" w:pos="1956"/>
        </w:tabs>
        <w:ind w:left="1956" w:hanging="360"/>
      </w:pPr>
      <w:rPr>
        <w:rFonts w:hint="default"/>
      </w:rPr>
    </w:lvl>
    <w:lvl w:ilvl="7">
      <w:start w:val="1"/>
      <w:numFmt w:val="lowerLetter"/>
      <w:lvlText w:val="%8."/>
      <w:lvlJc w:val="left"/>
      <w:pPr>
        <w:tabs>
          <w:tab w:val="num" w:pos="2042"/>
        </w:tabs>
        <w:ind w:left="2042" w:hanging="360"/>
      </w:pPr>
      <w:rPr>
        <w:rFonts w:hint="default"/>
      </w:rPr>
    </w:lvl>
    <w:lvl w:ilvl="8">
      <w:start w:val="1"/>
      <w:numFmt w:val="lowerRoman"/>
      <w:lvlText w:val="%9."/>
      <w:lvlJc w:val="right"/>
      <w:pPr>
        <w:tabs>
          <w:tab w:val="num" w:pos="2128"/>
        </w:tabs>
        <w:ind w:left="2128" w:hanging="360"/>
      </w:pPr>
      <w:rPr>
        <w:rFonts w:hint="default"/>
      </w:rPr>
    </w:lvl>
  </w:abstractNum>
  <w:abstractNum w:abstractNumId="13" w15:restartNumberingAfterBreak="0">
    <w:nsid w:val="2492250D"/>
    <w:multiLevelType w:val="multilevel"/>
    <w:tmpl w:val="E8DE172C"/>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526"/>
        </w:tabs>
        <w:ind w:left="1526" w:hanging="360"/>
      </w:pPr>
      <w:rPr>
        <w:rFonts w:ascii="Times New Roman" w:eastAsia="Times New Roman" w:hAnsi="Times New Roman" w:cs="Times New Roman" w:hint="default"/>
        <w:b w:val="0"/>
        <w:i w:val="0"/>
      </w:rPr>
    </w:lvl>
    <w:lvl w:ilvl="2">
      <w:start w:val="1"/>
      <w:numFmt w:val="lowerRoman"/>
      <w:lvlText w:val="%3."/>
      <w:lvlJc w:val="right"/>
      <w:pPr>
        <w:tabs>
          <w:tab w:val="num" w:pos="1612"/>
        </w:tabs>
        <w:ind w:left="1612" w:hanging="360"/>
      </w:pPr>
      <w:rPr>
        <w:rFonts w:hint="default"/>
      </w:rPr>
    </w:lvl>
    <w:lvl w:ilvl="3">
      <w:start w:val="1"/>
      <w:numFmt w:val="decimal"/>
      <w:lvlText w:val="%4."/>
      <w:lvlJc w:val="left"/>
      <w:pPr>
        <w:tabs>
          <w:tab w:val="num" w:pos="1698"/>
        </w:tabs>
        <w:ind w:left="1698" w:hanging="360"/>
      </w:pPr>
      <w:rPr>
        <w:rFonts w:hint="default"/>
      </w:rPr>
    </w:lvl>
    <w:lvl w:ilvl="4">
      <w:start w:val="1"/>
      <w:numFmt w:val="lowerLetter"/>
      <w:lvlText w:val="%5."/>
      <w:lvlJc w:val="left"/>
      <w:pPr>
        <w:tabs>
          <w:tab w:val="num" w:pos="1784"/>
        </w:tabs>
        <w:ind w:left="1784" w:hanging="360"/>
      </w:pPr>
      <w:rPr>
        <w:rFonts w:hint="default"/>
      </w:rPr>
    </w:lvl>
    <w:lvl w:ilvl="5">
      <w:start w:val="1"/>
      <w:numFmt w:val="lowerRoman"/>
      <w:lvlText w:val="%6."/>
      <w:lvlJc w:val="right"/>
      <w:pPr>
        <w:tabs>
          <w:tab w:val="num" w:pos="1870"/>
        </w:tabs>
        <w:ind w:left="1870" w:hanging="360"/>
      </w:pPr>
      <w:rPr>
        <w:rFonts w:hint="default"/>
      </w:rPr>
    </w:lvl>
    <w:lvl w:ilvl="6">
      <w:start w:val="1"/>
      <w:numFmt w:val="decimal"/>
      <w:lvlText w:val="%7."/>
      <w:lvlJc w:val="left"/>
      <w:pPr>
        <w:tabs>
          <w:tab w:val="num" w:pos="1956"/>
        </w:tabs>
        <w:ind w:left="1956" w:hanging="360"/>
      </w:pPr>
      <w:rPr>
        <w:rFonts w:hint="default"/>
      </w:rPr>
    </w:lvl>
    <w:lvl w:ilvl="7">
      <w:start w:val="1"/>
      <w:numFmt w:val="lowerLetter"/>
      <w:lvlText w:val="%8."/>
      <w:lvlJc w:val="left"/>
      <w:pPr>
        <w:tabs>
          <w:tab w:val="num" w:pos="2042"/>
        </w:tabs>
        <w:ind w:left="2042" w:hanging="360"/>
      </w:pPr>
      <w:rPr>
        <w:rFonts w:hint="default"/>
      </w:rPr>
    </w:lvl>
    <w:lvl w:ilvl="8">
      <w:start w:val="1"/>
      <w:numFmt w:val="lowerRoman"/>
      <w:lvlText w:val="%9."/>
      <w:lvlJc w:val="right"/>
      <w:pPr>
        <w:tabs>
          <w:tab w:val="num" w:pos="2128"/>
        </w:tabs>
        <w:ind w:left="2128" w:hanging="360"/>
      </w:pPr>
      <w:rPr>
        <w:rFonts w:hint="default"/>
      </w:rPr>
    </w:lvl>
  </w:abstractNum>
  <w:abstractNum w:abstractNumId="14" w15:restartNumberingAfterBreak="0">
    <w:nsid w:val="28E74E8C"/>
    <w:multiLevelType w:val="hybridMultilevel"/>
    <w:tmpl w:val="6ADC15A0"/>
    <w:lvl w:ilvl="0" w:tplc="04090019">
      <w:start w:val="1"/>
      <w:numFmt w:val="lowerLetter"/>
      <w:lvlText w:val="%1."/>
      <w:lvlJc w:val="left"/>
      <w:pPr>
        <w:ind w:left="360" w:hanging="360"/>
      </w:pPr>
    </w:lvl>
    <w:lvl w:ilvl="1" w:tplc="ECA4DFF8">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0F034E"/>
    <w:multiLevelType w:val="hybridMultilevel"/>
    <w:tmpl w:val="849846C2"/>
    <w:lvl w:ilvl="0" w:tplc="04090019">
      <w:start w:val="1"/>
      <w:numFmt w:val="lowerLetter"/>
      <w:lvlText w:val="%1."/>
      <w:lvlJc w:val="left"/>
      <w:pPr>
        <w:ind w:left="360" w:hanging="360"/>
      </w:pPr>
    </w:lvl>
    <w:lvl w:ilvl="1" w:tplc="3892BC90">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E5971"/>
    <w:multiLevelType w:val="multilevel"/>
    <w:tmpl w:val="C5386CDA"/>
    <w:lvl w:ilvl="0">
      <w:start w:val="1"/>
      <w:numFmt w:val="lowerLetter"/>
      <w:lvlText w:val="%1."/>
      <w:lvlJc w:val="left"/>
      <w:pPr>
        <w:tabs>
          <w:tab w:val="num" w:pos="1440"/>
        </w:tabs>
        <w:ind w:left="1440" w:hanging="360"/>
      </w:pPr>
      <w:rPr>
        <w:rFonts w:hint="default"/>
        <w:b/>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8A5C6A"/>
    <w:multiLevelType w:val="hybridMultilevel"/>
    <w:tmpl w:val="0B7CF4D0"/>
    <w:lvl w:ilvl="0" w:tplc="65C2197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430EF"/>
    <w:multiLevelType w:val="multilevel"/>
    <w:tmpl w:val="0FA6AACA"/>
    <w:lvl w:ilvl="0">
      <w:start w:val="1"/>
      <w:numFmt w:val="lowerRoman"/>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Century" w:hAnsi="Century" w:cs="Tahoma"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2ED43A06"/>
    <w:multiLevelType w:val="hybridMultilevel"/>
    <w:tmpl w:val="5B82E608"/>
    <w:lvl w:ilvl="0" w:tplc="04090019">
      <w:start w:val="1"/>
      <w:numFmt w:val="lowerLetter"/>
      <w:lvlText w:val="%1."/>
      <w:lvlJc w:val="left"/>
      <w:pPr>
        <w:ind w:left="360" w:hanging="360"/>
      </w:pPr>
    </w:lvl>
    <w:lvl w:ilvl="1" w:tplc="EF4E1402">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E538C4"/>
    <w:multiLevelType w:val="multilevel"/>
    <w:tmpl w:val="64129DBA"/>
    <w:lvl w:ilvl="0">
      <w:start w:val="1"/>
      <w:numFmt w:val="lowerRoman"/>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Century" w:hAnsi="Century" w:cs="Tahoma"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30CA61DE"/>
    <w:multiLevelType w:val="hybridMultilevel"/>
    <w:tmpl w:val="A7C6D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E163D"/>
    <w:multiLevelType w:val="hybridMultilevel"/>
    <w:tmpl w:val="5B82E608"/>
    <w:lvl w:ilvl="0" w:tplc="04090019">
      <w:start w:val="1"/>
      <w:numFmt w:val="lowerLetter"/>
      <w:lvlText w:val="%1."/>
      <w:lvlJc w:val="left"/>
      <w:pPr>
        <w:ind w:left="360" w:hanging="360"/>
      </w:pPr>
    </w:lvl>
    <w:lvl w:ilvl="1" w:tplc="EF4E1402">
      <w:start w:val="1"/>
      <w:numFmt w:val="lowerRoman"/>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DB353B"/>
    <w:multiLevelType w:val="multilevel"/>
    <w:tmpl w:val="8028EC8E"/>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3BA192E"/>
    <w:multiLevelType w:val="hybridMultilevel"/>
    <w:tmpl w:val="F13E8194"/>
    <w:lvl w:ilvl="0" w:tplc="04090019">
      <w:start w:val="1"/>
      <w:numFmt w:val="lowerLetter"/>
      <w:lvlText w:val="%1."/>
      <w:lvlJc w:val="left"/>
      <w:pPr>
        <w:ind w:left="360" w:hanging="360"/>
      </w:pPr>
    </w:lvl>
    <w:lvl w:ilvl="1" w:tplc="9940D27C">
      <w:start w:val="1"/>
      <w:numFmt w:val="lowerRoman"/>
      <w:lvlText w:val="%2."/>
      <w:lvlJc w:val="left"/>
      <w:pPr>
        <w:ind w:left="1080" w:hanging="360"/>
      </w:pPr>
      <w:rPr>
        <w:rFonts w:ascii="Times New Roman" w:eastAsia="Times New Roman" w:hAnsi="Times New Roman" w:cs="Times New Roman"/>
      </w:rPr>
    </w:lvl>
    <w:lvl w:ilvl="2" w:tplc="8D4C41FE">
      <w:start w:val="1"/>
      <w:numFmt w:val="decimal"/>
      <w:suff w:val="space"/>
      <w:lvlText w:val="%3."/>
      <w:lvlJc w:val="right"/>
      <w:pPr>
        <w:ind w:left="810" w:firstLine="360"/>
      </w:pPr>
      <w:rPr>
        <w:rFonts w:ascii="Times New Roman" w:eastAsia="Times New Roman" w:hAnsi="Times New Roman" w:cs="Times New Roman" w:hint="default"/>
      </w:rPr>
    </w:lvl>
    <w:lvl w:ilvl="3" w:tplc="12000E32">
      <w:start w:val="1"/>
      <w:numFmt w:val="upperLetter"/>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31521E"/>
    <w:multiLevelType w:val="multilevel"/>
    <w:tmpl w:val="885230E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92962C7"/>
    <w:multiLevelType w:val="multilevel"/>
    <w:tmpl w:val="980467C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A223635"/>
    <w:multiLevelType w:val="hybridMultilevel"/>
    <w:tmpl w:val="9CA4D2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1A60AF"/>
    <w:multiLevelType w:val="hybridMultilevel"/>
    <w:tmpl w:val="D7300F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52E19"/>
    <w:multiLevelType w:val="multilevel"/>
    <w:tmpl w:val="CA465D1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E4C1041"/>
    <w:multiLevelType w:val="multilevel"/>
    <w:tmpl w:val="9A3A166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4202881"/>
    <w:multiLevelType w:val="hybridMultilevel"/>
    <w:tmpl w:val="2A660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0450E8"/>
    <w:multiLevelType w:val="hybridMultilevel"/>
    <w:tmpl w:val="553C56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0C6F53"/>
    <w:multiLevelType w:val="multilevel"/>
    <w:tmpl w:val="CA2A2DF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8481237"/>
    <w:multiLevelType w:val="multilevel"/>
    <w:tmpl w:val="2520AD7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ascii="Century" w:hAnsi="Century" w:cs="Tahom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D57C99"/>
    <w:multiLevelType w:val="hybridMultilevel"/>
    <w:tmpl w:val="A83C7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1F6EA8"/>
    <w:multiLevelType w:val="hybridMultilevel"/>
    <w:tmpl w:val="E048BB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0A43C9"/>
    <w:multiLevelType w:val="hybridMultilevel"/>
    <w:tmpl w:val="6A8E6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17306B"/>
    <w:multiLevelType w:val="hybridMultilevel"/>
    <w:tmpl w:val="7A72C95C"/>
    <w:lvl w:ilvl="0" w:tplc="04090019">
      <w:start w:val="1"/>
      <w:numFmt w:val="lowerLetter"/>
      <w:lvlText w:val="%1."/>
      <w:lvlJc w:val="left"/>
      <w:pPr>
        <w:ind w:left="360" w:hanging="360"/>
      </w:pPr>
    </w:lvl>
    <w:lvl w:ilvl="1" w:tplc="7E10BF5A">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671B72"/>
    <w:multiLevelType w:val="hybridMultilevel"/>
    <w:tmpl w:val="88F472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A47FF4"/>
    <w:multiLevelType w:val="hybridMultilevel"/>
    <w:tmpl w:val="0562B976"/>
    <w:lvl w:ilvl="0" w:tplc="04090019">
      <w:start w:val="1"/>
      <w:numFmt w:val="lowerLetter"/>
      <w:lvlText w:val="%1."/>
      <w:lvlJc w:val="left"/>
      <w:pPr>
        <w:ind w:left="360" w:hanging="360"/>
      </w:pPr>
    </w:lvl>
    <w:lvl w:ilvl="1" w:tplc="57106D8C">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5602FD"/>
    <w:multiLevelType w:val="multilevel"/>
    <w:tmpl w:val="51FA3D3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ascii="Century" w:hAnsi="Century" w:cs="Tahom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897C75"/>
    <w:multiLevelType w:val="hybridMultilevel"/>
    <w:tmpl w:val="DE4E0E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566A0B"/>
    <w:multiLevelType w:val="hybridMultilevel"/>
    <w:tmpl w:val="2A6608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EC0C1A"/>
    <w:multiLevelType w:val="hybridMultilevel"/>
    <w:tmpl w:val="88F472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03053F"/>
    <w:multiLevelType w:val="hybridMultilevel"/>
    <w:tmpl w:val="E7C4E7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84466B"/>
    <w:multiLevelType w:val="hybridMultilevel"/>
    <w:tmpl w:val="909E7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1215667">
    <w:abstractNumId w:val="18"/>
  </w:num>
  <w:num w:numId="2" w16cid:durableId="1903521946">
    <w:abstractNumId w:val="20"/>
  </w:num>
  <w:num w:numId="3" w16cid:durableId="449590731">
    <w:abstractNumId w:val="1"/>
  </w:num>
  <w:num w:numId="4" w16cid:durableId="316230566">
    <w:abstractNumId w:val="2"/>
  </w:num>
  <w:num w:numId="5" w16cid:durableId="781460117">
    <w:abstractNumId w:val="34"/>
  </w:num>
  <w:num w:numId="6" w16cid:durableId="573318383">
    <w:abstractNumId w:val="41"/>
  </w:num>
  <w:num w:numId="7" w16cid:durableId="524756882">
    <w:abstractNumId w:val="33"/>
  </w:num>
  <w:num w:numId="8" w16cid:durableId="1809515753">
    <w:abstractNumId w:val="13"/>
  </w:num>
  <w:num w:numId="9" w16cid:durableId="1401904302">
    <w:abstractNumId w:val="30"/>
  </w:num>
  <w:num w:numId="10" w16cid:durableId="2138602586">
    <w:abstractNumId w:val="26"/>
  </w:num>
  <w:num w:numId="11" w16cid:durableId="1044669980">
    <w:abstractNumId w:val="8"/>
  </w:num>
  <w:num w:numId="12" w16cid:durableId="1384796014">
    <w:abstractNumId w:val="29"/>
  </w:num>
  <w:num w:numId="13" w16cid:durableId="1529248599">
    <w:abstractNumId w:val="25"/>
  </w:num>
  <w:num w:numId="14" w16cid:durableId="408966169">
    <w:abstractNumId w:val="4"/>
  </w:num>
  <w:num w:numId="15" w16cid:durableId="324940866">
    <w:abstractNumId w:val="16"/>
  </w:num>
  <w:num w:numId="16" w16cid:durableId="1681001326">
    <w:abstractNumId w:val="35"/>
  </w:num>
  <w:num w:numId="17" w16cid:durableId="1213425166">
    <w:abstractNumId w:val="21"/>
  </w:num>
  <w:num w:numId="18" w16cid:durableId="722173030">
    <w:abstractNumId w:val="36"/>
  </w:num>
  <w:num w:numId="19" w16cid:durableId="279343398">
    <w:abstractNumId w:val="17"/>
  </w:num>
  <w:num w:numId="20" w16cid:durableId="522939660">
    <w:abstractNumId w:val="46"/>
  </w:num>
  <w:num w:numId="21" w16cid:durableId="1030491430">
    <w:abstractNumId w:val="37"/>
  </w:num>
  <w:num w:numId="22" w16cid:durableId="873419881">
    <w:abstractNumId w:val="9"/>
  </w:num>
  <w:num w:numId="23" w16cid:durableId="674380625">
    <w:abstractNumId w:val="23"/>
  </w:num>
  <w:num w:numId="24" w16cid:durableId="1705134339">
    <w:abstractNumId w:val="5"/>
  </w:num>
  <w:num w:numId="25" w16cid:durableId="2137335983">
    <w:abstractNumId w:val="43"/>
  </w:num>
  <w:num w:numId="26" w16cid:durableId="1760445643">
    <w:abstractNumId w:val="31"/>
  </w:num>
  <w:num w:numId="27" w16cid:durableId="1304001019">
    <w:abstractNumId w:val="15"/>
  </w:num>
  <w:num w:numId="28" w16cid:durableId="921793759">
    <w:abstractNumId w:val="3"/>
  </w:num>
  <w:num w:numId="29" w16cid:durableId="171770157">
    <w:abstractNumId w:val="38"/>
  </w:num>
  <w:num w:numId="30" w16cid:durableId="87508771">
    <w:abstractNumId w:val="6"/>
  </w:num>
  <w:num w:numId="31" w16cid:durableId="823283449">
    <w:abstractNumId w:val="7"/>
  </w:num>
  <w:num w:numId="32" w16cid:durableId="1476339026">
    <w:abstractNumId w:val="42"/>
  </w:num>
  <w:num w:numId="33" w16cid:durableId="1669015950">
    <w:abstractNumId w:val="39"/>
  </w:num>
  <w:num w:numId="34" w16cid:durableId="998583583">
    <w:abstractNumId w:val="44"/>
  </w:num>
  <w:num w:numId="35" w16cid:durableId="1893420927">
    <w:abstractNumId w:val="32"/>
  </w:num>
  <w:num w:numId="36" w16cid:durableId="1379472254">
    <w:abstractNumId w:val="10"/>
  </w:num>
  <w:num w:numId="37" w16cid:durableId="1765540058">
    <w:abstractNumId w:val="28"/>
  </w:num>
  <w:num w:numId="38" w16cid:durableId="1975407546">
    <w:abstractNumId w:val="24"/>
  </w:num>
  <w:num w:numId="39" w16cid:durableId="1955743500">
    <w:abstractNumId w:val="12"/>
  </w:num>
  <w:num w:numId="40" w16cid:durableId="376587441">
    <w:abstractNumId w:val="45"/>
  </w:num>
  <w:num w:numId="41" w16cid:durableId="1510562947">
    <w:abstractNumId w:val="40"/>
  </w:num>
  <w:num w:numId="42" w16cid:durableId="1663268160">
    <w:abstractNumId w:val="27"/>
  </w:num>
  <w:num w:numId="43" w16cid:durableId="626786641">
    <w:abstractNumId w:val="14"/>
  </w:num>
  <w:num w:numId="44" w16cid:durableId="1511413703">
    <w:abstractNumId w:val="19"/>
  </w:num>
  <w:num w:numId="45" w16cid:durableId="667561971">
    <w:abstractNumId w:val="22"/>
  </w:num>
  <w:num w:numId="46" w16cid:durableId="35860369">
    <w:abstractNumId w:val="0"/>
  </w:num>
  <w:num w:numId="47" w16cid:durableId="201630371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0A"/>
    <w:rsid w:val="00002DB7"/>
    <w:rsid w:val="0000421C"/>
    <w:rsid w:val="00014B0E"/>
    <w:rsid w:val="00041551"/>
    <w:rsid w:val="0004239B"/>
    <w:rsid w:val="00042B24"/>
    <w:rsid w:val="0004346D"/>
    <w:rsid w:val="000542C1"/>
    <w:rsid w:val="00056FEE"/>
    <w:rsid w:val="000624EA"/>
    <w:rsid w:val="00063E5A"/>
    <w:rsid w:val="00071F2C"/>
    <w:rsid w:val="000C6691"/>
    <w:rsid w:val="000C7281"/>
    <w:rsid w:val="000D6FB6"/>
    <w:rsid w:val="000E0A25"/>
    <w:rsid w:val="000E15FF"/>
    <w:rsid w:val="000F0C4B"/>
    <w:rsid w:val="001058F9"/>
    <w:rsid w:val="00113C52"/>
    <w:rsid w:val="00133DE3"/>
    <w:rsid w:val="00137CEC"/>
    <w:rsid w:val="0015045C"/>
    <w:rsid w:val="00152841"/>
    <w:rsid w:val="00154487"/>
    <w:rsid w:val="0015522B"/>
    <w:rsid w:val="00175A50"/>
    <w:rsid w:val="00186174"/>
    <w:rsid w:val="00187C42"/>
    <w:rsid w:val="001956F8"/>
    <w:rsid w:val="001964BE"/>
    <w:rsid w:val="001A2F18"/>
    <w:rsid w:val="001B0B73"/>
    <w:rsid w:val="001C2818"/>
    <w:rsid w:val="001C56C3"/>
    <w:rsid w:val="001C5EEC"/>
    <w:rsid w:val="001D3A40"/>
    <w:rsid w:val="001D4E8A"/>
    <w:rsid w:val="001D5146"/>
    <w:rsid w:val="0020741F"/>
    <w:rsid w:val="00221428"/>
    <w:rsid w:val="00223B92"/>
    <w:rsid w:val="00225AC9"/>
    <w:rsid w:val="00227814"/>
    <w:rsid w:val="002324D2"/>
    <w:rsid w:val="002625D2"/>
    <w:rsid w:val="00264EAA"/>
    <w:rsid w:val="00297B0D"/>
    <w:rsid w:val="002A400F"/>
    <w:rsid w:val="002A5B78"/>
    <w:rsid w:val="002A6117"/>
    <w:rsid w:val="002C265A"/>
    <w:rsid w:val="002D7F84"/>
    <w:rsid w:val="002F615F"/>
    <w:rsid w:val="00305F7A"/>
    <w:rsid w:val="00314F07"/>
    <w:rsid w:val="00315D2D"/>
    <w:rsid w:val="00325F90"/>
    <w:rsid w:val="00326C2B"/>
    <w:rsid w:val="00337984"/>
    <w:rsid w:val="003407D9"/>
    <w:rsid w:val="0035403A"/>
    <w:rsid w:val="00384558"/>
    <w:rsid w:val="0039138E"/>
    <w:rsid w:val="003A7FA5"/>
    <w:rsid w:val="003B5E00"/>
    <w:rsid w:val="003E17ED"/>
    <w:rsid w:val="003F0B56"/>
    <w:rsid w:val="0040589B"/>
    <w:rsid w:val="00407433"/>
    <w:rsid w:val="004165EE"/>
    <w:rsid w:val="0042079E"/>
    <w:rsid w:val="004336CB"/>
    <w:rsid w:val="004336E3"/>
    <w:rsid w:val="00435C14"/>
    <w:rsid w:val="00442BE9"/>
    <w:rsid w:val="00447BBB"/>
    <w:rsid w:val="00457222"/>
    <w:rsid w:val="00467733"/>
    <w:rsid w:val="00470684"/>
    <w:rsid w:val="0047641C"/>
    <w:rsid w:val="00484F49"/>
    <w:rsid w:val="004A60EE"/>
    <w:rsid w:val="004B1ED9"/>
    <w:rsid w:val="004C6766"/>
    <w:rsid w:val="004D3126"/>
    <w:rsid w:val="004F26C1"/>
    <w:rsid w:val="004F7FBC"/>
    <w:rsid w:val="00510744"/>
    <w:rsid w:val="00511E18"/>
    <w:rsid w:val="00514E83"/>
    <w:rsid w:val="005228D3"/>
    <w:rsid w:val="005360F1"/>
    <w:rsid w:val="00554DFE"/>
    <w:rsid w:val="00554E38"/>
    <w:rsid w:val="00572174"/>
    <w:rsid w:val="005808B2"/>
    <w:rsid w:val="00581F41"/>
    <w:rsid w:val="005905BA"/>
    <w:rsid w:val="00591C4D"/>
    <w:rsid w:val="005A4249"/>
    <w:rsid w:val="005B1EA4"/>
    <w:rsid w:val="005C5199"/>
    <w:rsid w:val="005C56BB"/>
    <w:rsid w:val="005D7E66"/>
    <w:rsid w:val="005E2361"/>
    <w:rsid w:val="006002D1"/>
    <w:rsid w:val="006072CA"/>
    <w:rsid w:val="00611C57"/>
    <w:rsid w:val="0061585E"/>
    <w:rsid w:val="006334A2"/>
    <w:rsid w:val="0063672D"/>
    <w:rsid w:val="00653602"/>
    <w:rsid w:val="006616AF"/>
    <w:rsid w:val="00666FF8"/>
    <w:rsid w:val="00675129"/>
    <w:rsid w:val="006A1B94"/>
    <w:rsid w:val="006A676E"/>
    <w:rsid w:val="006C18E4"/>
    <w:rsid w:val="006C7C6A"/>
    <w:rsid w:val="006D3042"/>
    <w:rsid w:val="006D40B5"/>
    <w:rsid w:val="006E70AE"/>
    <w:rsid w:val="006F22AD"/>
    <w:rsid w:val="00715F7D"/>
    <w:rsid w:val="007201E0"/>
    <w:rsid w:val="00731DD2"/>
    <w:rsid w:val="00740D77"/>
    <w:rsid w:val="0074164A"/>
    <w:rsid w:val="00764515"/>
    <w:rsid w:val="0079184E"/>
    <w:rsid w:val="007979C0"/>
    <w:rsid w:val="007A48E9"/>
    <w:rsid w:val="007C2046"/>
    <w:rsid w:val="007C2AB8"/>
    <w:rsid w:val="007D04DC"/>
    <w:rsid w:val="007D0576"/>
    <w:rsid w:val="007D0D38"/>
    <w:rsid w:val="007D3B91"/>
    <w:rsid w:val="007E1A2B"/>
    <w:rsid w:val="007F0662"/>
    <w:rsid w:val="00800EB6"/>
    <w:rsid w:val="00823C5B"/>
    <w:rsid w:val="00824F7A"/>
    <w:rsid w:val="008256E3"/>
    <w:rsid w:val="00853013"/>
    <w:rsid w:val="00855DDD"/>
    <w:rsid w:val="00856DD0"/>
    <w:rsid w:val="00857453"/>
    <w:rsid w:val="008600EF"/>
    <w:rsid w:val="00860E77"/>
    <w:rsid w:val="00862FF7"/>
    <w:rsid w:val="00873E02"/>
    <w:rsid w:val="00875A92"/>
    <w:rsid w:val="008761CC"/>
    <w:rsid w:val="008952CB"/>
    <w:rsid w:val="008A11FC"/>
    <w:rsid w:val="008A272F"/>
    <w:rsid w:val="008A315A"/>
    <w:rsid w:val="008A63EB"/>
    <w:rsid w:val="008A73E3"/>
    <w:rsid w:val="008B4E04"/>
    <w:rsid w:val="008B730B"/>
    <w:rsid w:val="008B7F23"/>
    <w:rsid w:val="008C499D"/>
    <w:rsid w:val="008C6973"/>
    <w:rsid w:val="00910A13"/>
    <w:rsid w:val="00925E63"/>
    <w:rsid w:val="009300A0"/>
    <w:rsid w:val="00934CE8"/>
    <w:rsid w:val="00936B52"/>
    <w:rsid w:val="009404BB"/>
    <w:rsid w:val="0094394B"/>
    <w:rsid w:val="00944AF1"/>
    <w:rsid w:val="00960DCE"/>
    <w:rsid w:val="00976C8E"/>
    <w:rsid w:val="009A21BB"/>
    <w:rsid w:val="009B427D"/>
    <w:rsid w:val="009B7FA5"/>
    <w:rsid w:val="009D021D"/>
    <w:rsid w:val="009E28AC"/>
    <w:rsid w:val="009F6811"/>
    <w:rsid w:val="00A070F5"/>
    <w:rsid w:val="00A078CB"/>
    <w:rsid w:val="00A13719"/>
    <w:rsid w:val="00A207D6"/>
    <w:rsid w:val="00A21719"/>
    <w:rsid w:val="00A42F89"/>
    <w:rsid w:val="00A45EBD"/>
    <w:rsid w:val="00A52EEE"/>
    <w:rsid w:val="00A573A3"/>
    <w:rsid w:val="00A65FEE"/>
    <w:rsid w:val="00A86E62"/>
    <w:rsid w:val="00A909A0"/>
    <w:rsid w:val="00A97B43"/>
    <w:rsid w:val="00AB0281"/>
    <w:rsid w:val="00AC2DBA"/>
    <w:rsid w:val="00AC4DDC"/>
    <w:rsid w:val="00AC4E79"/>
    <w:rsid w:val="00AD44AB"/>
    <w:rsid w:val="00AD5A1C"/>
    <w:rsid w:val="00AE4321"/>
    <w:rsid w:val="00B173B5"/>
    <w:rsid w:val="00B2046E"/>
    <w:rsid w:val="00B240BA"/>
    <w:rsid w:val="00B31579"/>
    <w:rsid w:val="00B37119"/>
    <w:rsid w:val="00B534DF"/>
    <w:rsid w:val="00BB0B83"/>
    <w:rsid w:val="00BB1967"/>
    <w:rsid w:val="00BD1668"/>
    <w:rsid w:val="00BD7474"/>
    <w:rsid w:val="00BE0738"/>
    <w:rsid w:val="00BE757E"/>
    <w:rsid w:val="00BF1C74"/>
    <w:rsid w:val="00C203DB"/>
    <w:rsid w:val="00C227E3"/>
    <w:rsid w:val="00C25AD1"/>
    <w:rsid w:val="00C41A33"/>
    <w:rsid w:val="00C43A36"/>
    <w:rsid w:val="00C45306"/>
    <w:rsid w:val="00C9035D"/>
    <w:rsid w:val="00C95480"/>
    <w:rsid w:val="00C95985"/>
    <w:rsid w:val="00CB5C06"/>
    <w:rsid w:val="00CD25A7"/>
    <w:rsid w:val="00CD5C79"/>
    <w:rsid w:val="00CD7EE4"/>
    <w:rsid w:val="00CF27F6"/>
    <w:rsid w:val="00CF2989"/>
    <w:rsid w:val="00D00330"/>
    <w:rsid w:val="00D02942"/>
    <w:rsid w:val="00D03303"/>
    <w:rsid w:val="00D06BE5"/>
    <w:rsid w:val="00D07FE5"/>
    <w:rsid w:val="00D16790"/>
    <w:rsid w:val="00D22F0A"/>
    <w:rsid w:val="00D25EFD"/>
    <w:rsid w:val="00D40DA4"/>
    <w:rsid w:val="00D4173E"/>
    <w:rsid w:val="00D43101"/>
    <w:rsid w:val="00D46EE0"/>
    <w:rsid w:val="00D57076"/>
    <w:rsid w:val="00D64C3C"/>
    <w:rsid w:val="00D65DA9"/>
    <w:rsid w:val="00D74085"/>
    <w:rsid w:val="00D74AC3"/>
    <w:rsid w:val="00D76ADA"/>
    <w:rsid w:val="00D814F7"/>
    <w:rsid w:val="00D93341"/>
    <w:rsid w:val="00DA7467"/>
    <w:rsid w:val="00DB6541"/>
    <w:rsid w:val="00DB7374"/>
    <w:rsid w:val="00DC1398"/>
    <w:rsid w:val="00DC47AD"/>
    <w:rsid w:val="00DD1D01"/>
    <w:rsid w:val="00DD37F7"/>
    <w:rsid w:val="00DF42F9"/>
    <w:rsid w:val="00E02DAA"/>
    <w:rsid w:val="00E04923"/>
    <w:rsid w:val="00E06024"/>
    <w:rsid w:val="00E2797F"/>
    <w:rsid w:val="00E36F9B"/>
    <w:rsid w:val="00E458AD"/>
    <w:rsid w:val="00E57F47"/>
    <w:rsid w:val="00E665FD"/>
    <w:rsid w:val="00E6722C"/>
    <w:rsid w:val="00E70324"/>
    <w:rsid w:val="00E7726D"/>
    <w:rsid w:val="00E861C4"/>
    <w:rsid w:val="00EA2DF3"/>
    <w:rsid w:val="00EB6167"/>
    <w:rsid w:val="00EB6402"/>
    <w:rsid w:val="00EC06D5"/>
    <w:rsid w:val="00EC5026"/>
    <w:rsid w:val="00ED778A"/>
    <w:rsid w:val="00EE3844"/>
    <w:rsid w:val="00EF310B"/>
    <w:rsid w:val="00EF5EED"/>
    <w:rsid w:val="00F21B52"/>
    <w:rsid w:val="00F21E0F"/>
    <w:rsid w:val="00F316B9"/>
    <w:rsid w:val="00F33C7E"/>
    <w:rsid w:val="00F35459"/>
    <w:rsid w:val="00F54CCD"/>
    <w:rsid w:val="00F55389"/>
    <w:rsid w:val="00F61819"/>
    <w:rsid w:val="00F70638"/>
    <w:rsid w:val="00F7289A"/>
    <w:rsid w:val="00F7604B"/>
    <w:rsid w:val="00FA698E"/>
    <w:rsid w:val="00FB0931"/>
    <w:rsid w:val="00FB5A02"/>
    <w:rsid w:val="00FC4830"/>
    <w:rsid w:val="00FD0026"/>
    <w:rsid w:val="00FD061F"/>
    <w:rsid w:val="00FD3963"/>
    <w:rsid w:val="00FD59AD"/>
    <w:rsid w:val="00FE4A15"/>
    <w:rsid w:val="00FE59A5"/>
    <w:rsid w:val="00FF2E1E"/>
    <w:rsid w:val="00FF5C1F"/>
    <w:rsid w:val="00FF6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C6052"/>
  <w15:docId w15:val="{B24E1236-400F-4A0A-9158-7295A9EE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D22F0A"/>
    <w:rPr>
      <w:rFonts w:ascii="Verdana" w:hAnsi="Verdana"/>
      <w:b/>
      <w:bCs/>
      <w:i w:val="0"/>
      <w:iCs w:val="0"/>
      <w:strike w:val="0"/>
      <w:color w:val="000000"/>
      <w:sz w:val="24"/>
      <w:szCs w:val="24"/>
      <w:u w:val="none"/>
    </w:rPr>
  </w:style>
  <w:style w:type="paragraph" w:styleId="Header">
    <w:name w:val="header"/>
    <w:basedOn w:val="Normal"/>
    <w:link w:val="HeaderChar"/>
    <w:rsid w:val="00856DD0"/>
    <w:pPr>
      <w:tabs>
        <w:tab w:val="center" w:pos="4680"/>
        <w:tab w:val="right" w:pos="9360"/>
      </w:tabs>
    </w:pPr>
    <w:rPr>
      <w:lang w:val="x-none" w:eastAsia="x-none"/>
    </w:rPr>
  </w:style>
  <w:style w:type="character" w:customStyle="1" w:styleId="HeaderChar">
    <w:name w:val="Header Char"/>
    <w:link w:val="Header"/>
    <w:rsid w:val="00856DD0"/>
    <w:rPr>
      <w:sz w:val="24"/>
      <w:szCs w:val="24"/>
    </w:rPr>
  </w:style>
  <w:style w:type="paragraph" w:styleId="Footer">
    <w:name w:val="footer"/>
    <w:basedOn w:val="Normal"/>
    <w:link w:val="FooterChar"/>
    <w:rsid w:val="00856DD0"/>
    <w:pPr>
      <w:tabs>
        <w:tab w:val="center" w:pos="4680"/>
        <w:tab w:val="right" w:pos="9360"/>
      </w:tabs>
    </w:pPr>
    <w:rPr>
      <w:lang w:val="x-none" w:eastAsia="x-none"/>
    </w:rPr>
  </w:style>
  <w:style w:type="character" w:customStyle="1" w:styleId="FooterChar">
    <w:name w:val="Footer Char"/>
    <w:link w:val="Footer"/>
    <w:rsid w:val="00856DD0"/>
    <w:rPr>
      <w:sz w:val="24"/>
      <w:szCs w:val="24"/>
    </w:rPr>
  </w:style>
  <w:style w:type="paragraph" w:styleId="BalloonText">
    <w:name w:val="Balloon Text"/>
    <w:basedOn w:val="Normal"/>
    <w:link w:val="BalloonTextChar"/>
    <w:rsid w:val="00297B0D"/>
    <w:rPr>
      <w:rFonts w:ascii="Segoe UI" w:hAnsi="Segoe UI" w:cs="Segoe UI"/>
      <w:sz w:val="18"/>
      <w:szCs w:val="18"/>
    </w:rPr>
  </w:style>
  <w:style w:type="character" w:customStyle="1" w:styleId="BalloonTextChar">
    <w:name w:val="Balloon Text Char"/>
    <w:link w:val="BalloonText"/>
    <w:rsid w:val="00297B0D"/>
    <w:rPr>
      <w:rFonts w:ascii="Segoe UI" w:hAnsi="Segoe UI" w:cs="Segoe UI"/>
      <w:sz w:val="18"/>
      <w:szCs w:val="18"/>
    </w:rPr>
  </w:style>
  <w:style w:type="character" w:styleId="CommentReference">
    <w:name w:val="annotation reference"/>
    <w:uiPriority w:val="99"/>
    <w:rsid w:val="001A2F18"/>
    <w:rPr>
      <w:sz w:val="16"/>
      <w:szCs w:val="16"/>
    </w:rPr>
  </w:style>
  <w:style w:type="paragraph" w:styleId="CommentText">
    <w:name w:val="annotation text"/>
    <w:basedOn w:val="Normal"/>
    <w:link w:val="CommentTextChar"/>
    <w:uiPriority w:val="99"/>
    <w:rsid w:val="001A2F18"/>
    <w:rPr>
      <w:sz w:val="20"/>
      <w:szCs w:val="20"/>
    </w:rPr>
  </w:style>
  <w:style w:type="character" w:customStyle="1" w:styleId="CommentTextChar">
    <w:name w:val="Comment Text Char"/>
    <w:basedOn w:val="DefaultParagraphFont"/>
    <w:link w:val="CommentText"/>
    <w:uiPriority w:val="99"/>
    <w:rsid w:val="001A2F18"/>
  </w:style>
  <w:style w:type="paragraph" w:styleId="CommentSubject">
    <w:name w:val="annotation subject"/>
    <w:basedOn w:val="CommentText"/>
    <w:next w:val="CommentText"/>
    <w:link w:val="CommentSubjectChar"/>
    <w:rsid w:val="001A2F18"/>
    <w:rPr>
      <w:b/>
      <w:bCs/>
    </w:rPr>
  </w:style>
  <w:style w:type="character" w:customStyle="1" w:styleId="CommentSubjectChar">
    <w:name w:val="Comment Subject Char"/>
    <w:link w:val="CommentSubject"/>
    <w:rsid w:val="001A2F18"/>
    <w:rPr>
      <w:b/>
      <w:bCs/>
    </w:rPr>
  </w:style>
  <w:style w:type="paragraph" w:styleId="Revision">
    <w:name w:val="Revision"/>
    <w:hidden/>
    <w:uiPriority w:val="99"/>
    <w:semiHidden/>
    <w:rsid w:val="00264EAA"/>
    <w:rPr>
      <w:sz w:val="24"/>
      <w:szCs w:val="24"/>
    </w:rPr>
  </w:style>
  <w:style w:type="paragraph" w:styleId="ListParagraph">
    <w:name w:val="List Paragraph"/>
    <w:basedOn w:val="Normal"/>
    <w:uiPriority w:val="34"/>
    <w:qFormat/>
    <w:rsid w:val="0082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2668-0672-453F-84DE-DEC25D74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ADVT BYLAWS</vt:lpstr>
    </vt:vector>
  </TitlesOfParts>
  <Company>UMN</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ADVT BYLAWS</dc:title>
  <dc:creator>Kim Horne</dc:creator>
  <cp:lastModifiedBy>sandy grable</cp:lastModifiedBy>
  <cp:revision>2</cp:revision>
  <dcterms:created xsi:type="dcterms:W3CDTF">2024-01-05T16:37:00Z</dcterms:created>
  <dcterms:modified xsi:type="dcterms:W3CDTF">2024-01-05T16:37:00Z</dcterms:modified>
</cp:coreProperties>
</file>